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9BD" w:rsidRPr="00D55C15" w:rsidRDefault="00C569BD" w:rsidP="00D55C15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  <w:bookmarkStart w:id="0" w:name="_GoBack"/>
      <w:bookmarkEnd w:id="0"/>
    </w:p>
    <w:p w:rsidR="00C569BD" w:rsidRDefault="00C569BD" w:rsidP="00C569BD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E239D9">
        <w:rPr>
          <w:rFonts w:ascii="Arial" w:hAnsi="Arial"/>
        </w:rPr>
        <w:t>a w dniu ...................2020</w:t>
      </w:r>
      <w:r>
        <w:rPr>
          <w:rFonts w:ascii="Arial" w:hAnsi="Arial"/>
        </w:rPr>
        <w:t xml:space="preserve"> r. w Przeworsku pomiędzy :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="00D403D0">
        <w:rPr>
          <w:rFonts w:ascii="Arial" w:hAnsi="Arial"/>
        </w:rPr>
        <w:t>adres</w:t>
      </w:r>
      <w:r>
        <w:rPr>
          <w:rFonts w:ascii="Arial" w:hAnsi="Arial"/>
        </w:rPr>
        <w:t>:                                                  NIP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0D6DD2" w:rsidRDefault="000D6DD2" w:rsidP="00C55165">
      <w:pPr>
        <w:pStyle w:val="Zwykytekst"/>
        <w:jc w:val="both"/>
        <w:rPr>
          <w:rFonts w:ascii="Arial" w:hAnsi="Arial"/>
          <w:b/>
          <w:u w:val="single"/>
        </w:rPr>
      </w:pPr>
    </w:p>
    <w:p w:rsidR="00FD34F7" w:rsidRPr="00FD34F7" w:rsidRDefault="00FD34F7" w:rsidP="00FD34F7">
      <w:pPr>
        <w:spacing w:line="360" w:lineRule="auto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 xml:space="preserve">Wykonawca  został  wyłoniony  w  trybie  przetargu nieograniczonego zgodnie z art. 39 i nast. ustawy z dnia  29.01.2004 r. - Prawo  zamówień  publicznych zwanej  dalej  ustawą, </w:t>
      </w:r>
    </w:p>
    <w:p w:rsidR="00FD34F7" w:rsidRDefault="00FD34F7" w:rsidP="00FD34F7">
      <w:pPr>
        <w:spacing w:line="360" w:lineRule="auto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>Strony niniejszej umowy zgodnie postanawiają zawrzeć umowę o następującej treści,  przy czym oferta Wykonawcy stanowi integralną część umowy.</w:t>
      </w:r>
    </w:p>
    <w:p w:rsidR="00520326" w:rsidRPr="00FD34F7" w:rsidRDefault="00520326" w:rsidP="00FD34F7">
      <w:pPr>
        <w:spacing w:line="360" w:lineRule="auto"/>
        <w:jc w:val="both"/>
        <w:rPr>
          <w:rFonts w:ascii="Arial" w:hAnsi="Arial" w:cs="Arial"/>
          <w:sz w:val="20"/>
        </w:rPr>
      </w:pPr>
    </w:p>
    <w:p w:rsidR="00FD34F7" w:rsidRPr="00FD34F7" w:rsidRDefault="00FD34F7" w:rsidP="00FD34F7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D34F7">
        <w:rPr>
          <w:rFonts w:ascii="Arial" w:hAnsi="Arial" w:cs="Arial"/>
          <w:b/>
          <w:sz w:val="20"/>
          <w:szCs w:val="20"/>
        </w:rPr>
        <w:t>§ 1</w:t>
      </w:r>
    </w:p>
    <w:p w:rsidR="00FD34F7" w:rsidRPr="00FD34F7" w:rsidRDefault="00FD34F7" w:rsidP="00FD34F7">
      <w:p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 xml:space="preserve">1. Przedmiotem niniejszej umowy jest świadczenie sukcesywnie usługi na rzecz </w:t>
      </w:r>
      <w:r w:rsidR="00D403D0">
        <w:rPr>
          <w:rFonts w:ascii="Arial" w:hAnsi="Arial" w:cs="Arial"/>
          <w:sz w:val="20"/>
        </w:rPr>
        <w:t>Zamawiającego</w:t>
      </w:r>
      <w:r>
        <w:rPr>
          <w:rFonts w:ascii="Arial" w:hAnsi="Arial" w:cs="Arial"/>
          <w:sz w:val="20"/>
        </w:rPr>
        <w:t xml:space="preserve">  w </w:t>
      </w:r>
      <w:r w:rsidRPr="00FD34F7">
        <w:rPr>
          <w:rFonts w:ascii="Arial" w:hAnsi="Arial" w:cs="Arial"/>
          <w:sz w:val="20"/>
        </w:rPr>
        <w:t>zakresie odbioru i przekazywania do zagospodarowania niesegregowanych (zmieszanych) odpadów komunalnych oraz odbieranie i przekazywanie do instalacji odzysku l</w:t>
      </w:r>
      <w:r>
        <w:rPr>
          <w:rFonts w:ascii="Arial" w:hAnsi="Arial" w:cs="Arial"/>
          <w:sz w:val="20"/>
        </w:rPr>
        <w:t>ub unieszkodliwiania (zgodnie z </w:t>
      </w:r>
      <w:r w:rsidRPr="00FD34F7">
        <w:rPr>
          <w:rFonts w:ascii="Arial" w:hAnsi="Arial" w:cs="Arial"/>
          <w:sz w:val="20"/>
        </w:rPr>
        <w:t xml:space="preserve">hierarchią postępowania z odpadami) selektywnie zebranych odpadów komunalnych, zwanych w dalszej części umowy „odpadami”. </w:t>
      </w:r>
    </w:p>
    <w:p w:rsidR="00FD34F7" w:rsidRPr="00FD34F7" w:rsidRDefault="00FD34F7" w:rsidP="00FD34F7">
      <w:p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 xml:space="preserve">2. Przez odpady komunalne rozumie się odpady </w:t>
      </w:r>
      <w:r w:rsidR="00D403D0">
        <w:rPr>
          <w:rFonts w:ascii="Arial" w:hAnsi="Arial" w:cs="Arial"/>
          <w:sz w:val="20"/>
        </w:rPr>
        <w:t>zdefiniowane w</w:t>
      </w:r>
      <w:r w:rsidRPr="00FD34F7">
        <w:rPr>
          <w:rFonts w:ascii="Arial" w:hAnsi="Arial" w:cs="Arial"/>
          <w:sz w:val="20"/>
        </w:rPr>
        <w:t xml:space="preserve"> us</w:t>
      </w:r>
      <w:r>
        <w:rPr>
          <w:rFonts w:ascii="Arial" w:hAnsi="Arial" w:cs="Arial"/>
          <w:sz w:val="20"/>
        </w:rPr>
        <w:t>taw</w:t>
      </w:r>
      <w:r w:rsidR="00D403D0">
        <w:rPr>
          <w:rFonts w:ascii="Arial" w:hAnsi="Arial" w:cs="Arial"/>
          <w:sz w:val="20"/>
        </w:rPr>
        <w:t>ie</w:t>
      </w:r>
      <w:r>
        <w:rPr>
          <w:rFonts w:ascii="Arial" w:hAnsi="Arial" w:cs="Arial"/>
          <w:sz w:val="20"/>
        </w:rPr>
        <w:t xml:space="preserve"> z dnia 14 grudnia 2012r. o </w:t>
      </w:r>
      <w:r w:rsidRPr="00FD34F7">
        <w:rPr>
          <w:rFonts w:ascii="Arial" w:hAnsi="Arial" w:cs="Arial"/>
          <w:sz w:val="20"/>
        </w:rPr>
        <w:t xml:space="preserve">odpadach </w:t>
      </w:r>
      <w:r w:rsidR="00D563A9">
        <w:rPr>
          <w:rFonts w:ascii="Arial" w:hAnsi="Arial" w:cs="Arial"/>
          <w:sz w:val="20"/>
        </w:rPr>
        <w:t>.</w:t>
      </w:r>
    </w:p>
    <w:p w:rsidR="00FD34F7" w:rsidRPr="00FD34F7" w:rsidRDefault="00FD34F7" w:rsidP="00FD34F7">
      <w:pPr>
        <w:spacing w:line="360" w:lineRule="auto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>3.</w:t>
      </w:r>
      <w:r>
        <w:rPr>
          <w:rFonts w:ascii="Arial" w:hAnsi="Arial" w:cs="Arial"/>
          <w:sz w:val="20"/>
        </w:rPr>
        <w:t xml:space="preserve">  </w:t>
      </w:r>
      <w:r w:rsidRPr="00FD34F7">
        <w:rPr>
          <w:rFonts w:ascii="Arial" w:hAnsi="Arial" w:cs="Arial"/>
          <w:sz w:val="20"/>
        </w:rPr>
        <w:t xml:space="preserve">Wykonawca przejmie odpowiedzialność za </w:t>
      </w:r>
      <w:r w:rsidR="00D403D0">
        <w:rPr>
          <w:rFonts w:ascii="Arial" w:hAnsi="Arial" w:cs="Arial"/>
          <w:sz w:val="20"/>
        </w:rPr>
        <w:t>odebrane od Zamawiającego</w:t>
      </w:r>
      <w:r w:rsidRPr="00FD34F7">
        <w:rPr>
          <w:rFonts w:ascii="Arial" w:hAnsi="Arial" w:cs="Arial"/>
          <w:sz w:val="20"/>
        </w:rPr>
        <w:t xml:space="preserve"> odpady. </w:t>
      </w:r>
    </w:p>
    <w:p w:rsidR="00426DAF" w:rsidRDefault="00FD34F7" w:rsidP="00520326">
      <w:p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 xml:space="preserve">4. </w:t>
      </w:r>
      <w:r>
        <w:rPr>
          <w:rFonts w:ascii="Arial" w:hAnsi="Arial" w:cs="Arial"/>
          <w:sz w:val="20"/>
        </w:rPr>
        <w:t xml:space="preserve"> </w:t>
      </w:r>
      <w:r w:rsidRPr="00FD34F7">
        <w:rPr>
          <w:rFonts w:ascii="Arial" w:hAnsi="Arial" w:cs="Arial"/>
          <w:sz w:val="20"/>
        </w:rPr>
        <w:t>Wykonawca zobowiązany jest do przestrzegania wymagań określonych</w:t>
      </w:r>
      <w:r>
        <w:rPr>
          <w:rFonts w:ascii="Arial" w:hAnsi="Arial" w:cs="Arial"/>
          <w:sz w:val="20"/>
        </w:rPr>
        <w:t xml:space="preserve"> w decyzjach wydanych zgodnie z </w:t>
      </w:r>
      <w:r w:rsidRPr="00FD34F7">
        <w:rPr>
          <w:rFonts w:ascii="Arial" w:hAnsi="Arial" w:cs="Arial"/>
          <w:sz w:val="20"/>
        </w:rPr>
        <w:t>obowiązującymi przepisami dotyczącymi odpadów.</w:t>
      </w:r>
    </w:p>
    <w:p w:rsidR="00520326" w:rsidRPr="00FD34F7" w:rsidRDefault="00520326" w:rsidP="00520326">
      <w:pPr>
        <w:spacing w:line="360" w:lineRule="auto"/>
        <w:ind w:left="284" w:hanging="284"/>
        <w:jc w:val="both"/>
        <w:rPr>
          <w:rFonts w:ascii="Arial" w:hAnsi="Arial" w:cs="Arial"/>
          <w:sz w:val="20"/>
        </w:rPr>
      </w:pPr>
    </w:p>
    <w:p w:rsidR="00FD34F7" w:rsidRPr="00426DAF" w:rsidRDefault="00FD34F7" w:rsidP="00426DAF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FD34F7">
        <w:rPr>
          <w:rFonts w:ascii="Arial" w:hAnsi="Arial" w:cs="Arial"/>
          <w:b/>
          <w:sz w:val="18"/>
          <w:szCs w:val="18"/>
        </w:rPr>
        <w:t>§ 2</w:t>
      </w:r>
    </w:p>
    <w:p w:rsidR="00FD34F7" w:rsidRPr="00FD34F7" w:rsidRDefault="00FD34F7" w:rsidP="00FD34F7">
      <w:pPr>
        <w:spacing w:line="360" w:lineRule="auto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 xml:space="preserve">1.   Odpady odbierane będą z </w:t>
      </w:r>
      <w:r w:rsidR="0090690F">
        <w:rPr>
          <w:rFonts w:ascii="Arial" w:hAnsi="Arial" w:cs="Arial"/>
          <w:sz w:val="20"/>
        </w:rPr>
        <w:t>o</w:t>
      </w:r>
      <w:r w:rsidR="0090690F" w:rsidRPr="0090690F">
        <w:rPr>
          <w:rFonts w:ascii="Arial" w:hAnsi="Arial" w:cs="Arial"/>
          <w:sz w:val="20"/>
        </w:rPr>
        <w:t>biekt</w:t>
      </w:r>
      <w:r w:rsidR="0090690F">
        <w:rPr>
          <w:rFonts w:ascii="Arial" w:hAnsi="Arial" w:cs="Arial"/>
          <w:sz w:val="20"/>
        </w:rPr>
        <w:t>u</w:t>
      </w:r>
      <w:r w:rsidR="0090690F" w:rsidRPr="0090690F">
        <w:t xml:space="preserve"> </w:t>
      </w:r>
      <w:r w:rsidR="0090690F" w:rsidRPr="0090690F">
        <w:rPr>
          <w:rFonts w:ascii="Arial" w:hAnsi="Arial" w:cs="Arial"/>
          <w:sz w:val="20"/>
        </w:rPr>
        <w:t>Zamawiaj</w:t>
      </w:r>
      <w:r w:rsidR="0090690F" w:rsidRPr="0090690F">
        <w:rPr>
          <w:rFonts w:ascii="Arial" w:hAnsi="Arial" w:cs="Arial" w:hint="cs"/>
          <w:sz w:val="20"/>
        </w:rPr>
        <w:t>ą</w:t>
      </w:r>
      <w:r w:rsidR="0090690F" w:rsidRPr="0090690F">
        <w:rPr>
          <w:rFonts w:ascii="Arial" w:hAnsi="Arial" w:cs="Arial"/>
          <w:sz w:val="20"/>
        </w:rPr>
        <w:t>cego</w:t>
      </w:r>
      <w:r w:rsidR="0090690F">
        <w:rPr>
          <w:rFonts w:ascii="Arial" w:hAnsi="Arial" w:cs="Arial"/>
          <w:sz w:val="20"/>
        </w:rPr>
        <w:t xml:space="preserve"> zlokalizowanego </w:t>
      </w:r>
      <w:r w:rsidR="0090690F" w:rsidRPr="0090690F">
        <w:rPr>
          <w:rFonts w:ascii="Arial" w:hAnsi="Arial" w:cs="Arial"/>
          <w:sz w:val="20"/>
        </w:rPr>
        <w:t xml:space="preserve"> przy ul. Szpitalnej 16 w Przeworsku</w:t>
      </w:r>
      <w:r w:rsidRPr="00FD34F7">
        <w:rPr>
          <w:rFonts w:ascii="Arial" w:hAnsi="Arial" w:cs="Arial"/>
          <w:sz w:val="20"/>
        </w:rPr>
        <w:t>:</w:t>
      </w:r>
    </w:p>
    <w:p w:rsidR="00FD34F7" w:rsidRPr="00FD34F7" w:rsidRDefault="00FD34F7" w:rsidP="00FD34F7">
      <w:pPr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>- kod odpadu: 20 03 01 (niesegregowane (zmieszane) odpady komunalne)</w:t>
      </w:r>
    </w:p>
    <w:p w:rsidR="00FD34F7" w:rsidRPr="00FD34F7" w:rsidRDefault="00FD34F7" w:rsidP="00FD34F7">
      <w:pPr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>- kod odpadu: 20 01 01 (papier i tektura)</w:t>
      </w:r>
    </w:p>
    <w:p w:rsidR="00FD34F7" w:rsidRPr="00FD34F7" w:rsidRDefault="00FD34F7" w:rsidP="00FD34F7">
      <w:pPr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>- kod odpadu: 20 01 02 (szkło)</w:t>
      </w:r>
    </w:p>
    <w:p w:rsidR="00FD34F7" w:rsidRPr="00FD34F7" w:rsidRDefault="00FD34F7" w:rsidP="00FD34F7">
      <w:pPr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 xml:space="preserve">- kod odpadu: 20 </w:t>
      </w:r>
      <w:r w:rsidR="00414BE6">
        <w:rPr>
          <w:rFonts w:ascii="Arial" w:hAnsi="Arial" w:cs="Arial"/>
          <w:sz w:val="20"/>
        </w:rPr>
        <w:t>01 39 (tworzywa sztuczne</w:t>
      </w:r>
      <w:r w:rsidRPr="00FD34F7">
        <w:rPr>
          <w:rFonts w:ascii="Arial" w:hAnsi="Arial" w:cs="Arial"/>
          <w:sz w:val="20"/>
        </w:rPr>
        <w:t>)</w:t>
      </w:r>
    </w:p>
    <w:p w:rsidR="00FD34F7" w:rsidRPr="00FD34F7" w:rsidRDefault="00FD34F7" w:rsidP="00FD34F7">
      <w:p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>2.  Wykonawca zobowiązuje się do odbioru każdorazowo odpadów niezależnie od ich ilości. Wykonawca  zobowiązany będzie do wykonania dodatkowej usługi odbioru odpadów (sporadycznie, w wyjątkowych sytuacjach) po telefonicznym lub za pośrednictwem komunikacji elektronicznej zgłoszeniu takiego zapotrzebowania przez  Zamawiającego. Koszt dodatkowego odbioru odpadów będzie liczony wg cen podanych w umowie.</w:t>
      </w:r>
    </w:p>
    <w:p w:rsidR="00FD34F7" w:rsidRPr="00FD34F7" w:rsidRDefault="00FD34F7" w:rsidP="00FD34F7">
      <w:p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>3.</w:t>
      </w:r>
      <w:r>
        <w:rPr>
          <w:rFonts w:ascii="Arial" w:hAnsi="Arial" w:cs="Arial"/>
          <w:sz w:val="20"/>
        </w:rPr>
        <w:t xml:space="preserve"> </w:t>
      </w:r>
      <w:r w:rsidRPr="00FD34F7">
        <w:rPr>
          <w:rFonts w:ascii="Arial" w:hAnsi="Arial" w:cs="Arial"/>
          <w:sz w:val="20"/>
        </w:rPr>
        <w:t>Wykonawca zobowiązany jest do</w:t>
      </w:r>
      <w:r w:rsidR="002A4E86">
        <w:rPr>
          <w:rFonts w:ascii="Arial" w:hAnsi="Arial" w:cs="Arial"/>
          <w:sz w:val="20"/>
        </w:rPr>
        <w:t xml:space="preserve"> przekazywania </w:t>
      </w:r>
      <w:r w:rsidR="00D403D0">
        <w:rPr>
          <w:rFonts w:ascii="Arial" w:hAnsi="Arial" w:cs="Arial"/>
          <w:sz w:val="20"/>
        </w:rPr>
        <w:t>Z</w:t>
      </w:r>
      <w:r w:rsidR="002A4E86">
        <w:rPr>
          <w:rFonts w:ascii="Arial" w:hAnsi="Arial" w:cs="Arial"/>
          <w:sz w:val="20"/>
        </w:rPr>
        <w:t>amawiającemu miesięcznych sprawozdań w formie elektronicznej</w:t>
      </w:r>
      <w:r w:rsidR="00986FFF">
        <w:rPr>
          <w:rFonts w:ascii="Arial" w:hAnsi="Arial" w:cs="Arial"/>
          <w:sz w:val="20"/>
        </w:rPr>
        <w:t xml:space="preserve"> z</w:t>
      </w:r>
      <w:r w:rsidR="002A4E86">
        <w:rPr>
          <w:rFonts w:ascii="Arial" w:hAnsi="Arial" w:cs="Arial"/>
          <w:sz w:val="20"/>
        </w:rPr>
        <w:t xml:space="preserve"> ilości odebranych odpadów</w:t>
      </w:r>
      <w:r w:rsidR="00986FFF">
        <w:rPr>
          <w:rFonts w:ascii="Arial" w:hAnsi="Arial" w:cs="Arial"/>
          <w:sz w:val="20"/>
        </w:rPr>
        <w:t xml:space="preserve"> oraz</w:t>
      </w:r>
      <w:r w:rsidR="002A4E86">
        <w:rPr>
          <w:rFonts w:ascii="Arial" w:hAnsi="Arial" w:cs="Arial"/>
          <w:sz w:val="20"/>
        </w:rPr>
        <w:t xml:space="preserve"> kopii ewidencji odbioru</w:t>
      </w:r>
      <w:r w:rsidR="00986FFF">
        <w:rPr>
          <w:rFonts w:ascii="Arial" w:hAnsi="Arial" w:cs="Arial"/>
          <w:sz w:val="20"/>
        </w:rPr>
        <w:t xml:space="preserve"> przekazanych odpadów do PSZOK</w:t>
      </w:r>
      <w:r w:rsidRPr="00FD34F7">
        <w:rPr>
          <w:rFonts w:ascii="Arial" w:hAnsi="Arial" w:cs="Arial"/>
          <w:sz w:val="20"/>
        </w:rPr>
        <w:t>. Odbiór odpadów odbywać się będzie w godzinach od 7-13 w obecności upoważnionego pracownika Zamawiającego.</w:t>
      </w:r>
    </w:p>
    <w:p w:rsidR="00FD34F7" w:rsidRPr="00FD34F7" w:rsidRDefault="00FD34F7" w:rsidP="00FD34F7">
      <w:p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lastRenderedPageBreak/>
        <w:t xml:space="preserve">4. </w:t>
      </w:r>
      <w:r>
        <w:rPr>
          <w:rFonts w:ascii="Arial" w:hAnsi="Arial" w:cs="Arial"/>
          <w:sz w:val="20"/>
        </w:rPr>
        <w:t xml:space="preserve">  </w:t>
      </w:r>
      <w:r w:rsidRPr="00FD34F7">
        <w:rPr>
          <w:rFonts w:ascii="Arial" w:hAnsi="Arial" w:cs="Arial"/>
          <w:sz w:val="20"/>
        </w:rPr>
        <w:t xml:space="preserve">Wykonawca zobowiązany jest do terminowego </w:t>
      </w:r>
      <w:r w:rsidR="00D403D0">
        <w:rPr>
          <w:rFonts w:ascii="Arial" w:hAnsi="Arial" w:cs="Arial"/>
          <w:sz w:val="20"/>
        </w:rPr>
        <w:t xml:space="preserve">zgodnie z harmonogramem </w:t>
      </w:r>
      <w:r w:rsidRPr="00FD34F7">
        <w:rPr>
          <w:rFonts w:ascii="Arial" w:hAnsi="Arial" w:cs="Arial"/>
          <w:sz w:val="20"/>
        </w:rPr>
        <w:t>wykonywania usługi, a w przypadku niemożności odebrania odpadów niezwłocznie musi poinformować o tym Zamawiającego. W takim przypadku Wykonawca na własny koszt i ryzyko, po akceptacji przez Zamawiającego, wykona tą część zamówienia przez inny uprawniony podmiot albo Zamawiający na koszt Wykonawcy zleci realizację tej części zamówienia innemu uprawnionemu podmiotowi.</w:t>
      </w:r>
    </w:p>
    <w:p w:rsidR="00FD34F7" w:rsidRPr="00FD34F7" w:rsidRDefault="00FD34F7" w:rsidP="00FD34F7">
      <w:p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FD34F7">
        <w:rPr>
          <w:rFonts w:ascii="Arial" w:hAnsi="Arial" w:cs="Arial"/>
          <w:sz w:val="20"/>
        </w:rPr>
        <w:t>5.</w:t>
      </w:r>
      <w:r>
        <w:rPr>
          <w:rFonts w:ascii="Arial" w:hAnsi="Arial" w:cs="Arial"/>
          <w:sz w:val="20"/>
        </w:rPr>
        <w:t xml:space="preserve"> </w:t>
      </w:r>
      <w:r w:rsidRPr="00FD34F7">
        <w:rPr>
          <w:rFonts w:ascii="Arial" w:hAnsi="Arial" w:cs="Arial"/>
          <w:sz w:val="20"/>
        </w:rPr>
        <w:t xml:space="preserve">Zamawiający informuje, </w:t>
      </w:r>
      <w:r w:rsidR="00D403D0">
        <w:rPr>
          <w:rFonts w:ascii="Arial" w:hAnsi="Arial" w:cs="Arial"/>
          <w:sz w:val="20"/>
        </w:rPr>
        <w:t xml:space="preserve">a Wykonawca przyjmuje do wiadomości, </w:t>
      </w:r>
      <w:r w:rsidRPr="00FD34F7">
        <w:rPr>
          <w:rFonts w:ascii="Arial" w:hAnsi="Arial" w:cs="Arial"/>
          <w:sz w:val="20"/>
        </w:rPr>
        <w:t>że roczna ilość odpadów ze względu na specyfikę ich wytwarzania może ulec zmianie. Z tego tytułu nie przysługują Wykonawcy żadne roszczenia.</w:t>
      </w:r>
    </w:p>
    <w:p w:rsidR="00FD34F7" w:rsidRPr="00FD34F7" w:rsidRDefault="00FD34F7" w:rsidP="00FD34F7">
      <w:pPr>
        <w:pStyle w:val="NormalnyWeb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 xml:space="preserve"> </w:t>
      </w:r>
      <w:r w:rsidRPr="00FD34F7">
        <w:rPr>
          <w:rFonts w:ascii="Arial" w:hAnsi="Arial" w:cs="Arial"/>
          <w:sz w:val="20"/>
          <w:szCs w:val="20"/>
        </w:rPr>
        <w:t>Zamawiający będzie gromadził odpady w pojemnikach dostarczonych przez Wykonawcę. Koszt dostarczenia i udostępnienia pojemników na okres obowiązywania umowy zosta</w:t>
      </w:r>
      <w:r w:rsidR="00D403D0">
        <w:rPr>
          <w:rFonts w:ascii="Arial" w:hAnsi="Arial" w:cs="Arial"/>
          <w:sz w:val="20"/>
          <w:szCs w:val="20"/>
        </w:rPr>
        <w:t>ł</w:t>
      </w:r>
      <w:r w:rsidRPr="00FD34F7">
        <w:rPr>
          <w:rFonts w:ascii="Arial" w:hAnsi="Arial" w:cs="Arial"/>
          <w:sz w:val="20"/>
          <w:szCs w:val="20"/>
        </w:rPr>
        <w:t xml:space="preserve"> wliczony w ceny określone w formularzu cenowym</w:t>
      </w:r>
      <w:r w:rsidRPr="00FD34F7">
        <w:rPr>
          <w:rFonts w:ascii="Arial" w:hAnsi="Arial" w:cs="Arial"/>
          <w:color w:val="FF0000"/>
          <w:sz w:val="20"/>
          <w:szCs w:val="20"/>
        </w:rPr>
        <w:t>.</w:t>
      </w:r>
      <w:r w:rsidRPr="00FD34F7">
        <w:rPr>
          <w:rFonts w:ascii="Arial" w:hAnsi="Arial" w:cs="Arial"/>
          <w:sz w:val="20"/>
          <w:szCs w:val="20"/>
        </w:rPr>
        <w:t xml:space="preserve"> Pojemność, rodzaj i ilość pojemników przeznaczonych do zbierania odpadów została określona w załączniku nr 6 do </w:t>
      </w:r>
      <w:r w:rsidR="002C3C61">
        <w:rPr>
          <w:rFonts w:ascii="Arial" w:hAnsi="Arial" w:cs="Arial"/>
          <w:sz w:val="20"/>
          <w:szCs w:val="20"/>
        </w:rPr>
        <w:t>SIWZ</w:t>
      </w:r>
      <w:r w:rsidR="00D403D0">
        <w:rPr>
          <w:rFonts w:ascii="Arial" w:hAnsi="Arial" w:cs="Arial"/>
          <w:sz w:val="20"/>
          <w:szCs w:val="20"/>
        </w:rPr>
        <w:t>, który stanowi załącznik do umowy.</w:t>
      </w:r>
      <w:r w:rsidRPr="00FD34F7">
        <w:rPr>
          <w:rFonts w:ascii="Arial" w:hAnsi="Arial" w:cs="Arial"/>
          <w:sz w:val="20"/>
          <w:szCs w:val="20"/>
        </w:rPr>
        <w:t xml:space="preserve"> Harmonogram odbioru odpadów komunalnych dostarczony przez Wykonawcę stanowi załącznik do umowy.</w:t>
      </w:r>
    </w:p>
    <w:p w:rsidR="00FD34F7" w:rsidRPr="00FD34F7" w:rsidRDefault="002C3C61" w:rsidP="002C3C61">
      <w:pPr>
        <w:pStyle w:val="NormalnyWeb"/>
        <w:spacing w:before="0" w:beforeAutospacing="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D403D0">
        <w:rPr>
          <w:rFonts w:ascii="Arial" w:hAnsi="Arial" w:cs="Arial"/>
          <w:sz w:val="20"/>
          <w:szCs w:val="20"/>
        </w:rPr>
        <w:t>Wykonawca oświadcza, że p</w:t>
      </w:r>
      <w:r w:rsidR="00FD34F7" w:rsidRPr="00FD34F7">
        <w:rPr>
          <w:rFonts w:ascii="Arial" w:hAnsi="Arial" w:cs="Arial"/>
          <w:sz w:val="20"/>
          <w:szCs w:val="20"/>
        </w:rPr>
        <w:t xml:space="preserve">ojemniki </w:t>
      </w:r>
      <w:r w:rsidR="00D403D0">
        <w:rPr>
          <w:rFonts w:ascii="Arial" w:hAnsi="Arial" w:cs="Arial"/>
          <w:sz w:val="20"/>
          <w:szCs w:val="20"/>
        </w:rPr>
        <w:t xml:space="preserve">przez niego </w:t>
      </w:r>
      <w:r w:rsidR="00FD34F7" w:rsidRPr="00FD34F7">
        <w:rPr>
          <w:rFonts w:ascii="Arial" w:hAnsi="Arial" w:cs="Arial"/>
          <w:sz w:val="20"/>
          <w:szCs w:val="20"/>
        </w:rPr>
        <w:t>dostarczone  odpowiadają aktualnie obowiązującym normom europejskim, w szczególności ich konstrukcja oraz materiał wykonania charakteryzują się odpornością na działanie czynników atmosferycznych i gwarantują szczelność zamknięcia. Zamawiający dopuszcza oznaczenie pojemników znacznikiem TAG (metka elektroniczna z kodem kreskowym naklejana na obudowę pojemnika).Wykonawca jest odpowiedzialny za utrzymanie pojemników w należytym stanie sanitarnym, porządkowym i technicznym</w:t>
      </w:r>
    </w:p>
    <w:p w:rsidR="00FD34F7" w:rsidRPr="00FD34F7" w:rsidRDefault="002C3C61" w:rsidP="002C3C61">
      <w:pPr>
        <w:pStyle w:val="NormalnyWeb"/>
        <w:spacing w:before="0" w:beforeAutospacing="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FD34F7" w:rsidRPr="00FD34F7">
        <w:rPr>
          <w:rFonts w:ascii="Arial" w:hAnsi="Arial" w:cs="Arial"/>
          <w:sz w:val="20"/>
          <w:szCs w:val="20"/>
        </w:rPr>
        <w:t>Pojemniki zostaną ustawione w miejscu gwarantującym bezkolizyjny dojazd pojazdów Wykonawcy celem ich opróżnienia. Powyższe dotyczy w szczególności zapewnienia drożności trasy przejazdu między innymi poprzez zapobieganie zastawieniu pojemnika/ów przez parkujące pojazdy.</w:t>
      </w:r>
    </w:p>
    <w:p w:rsidR="00FD34F7" w:rsidRPr="00FD34F7" w:rsidRDefault="002C3C61" w:rsidP="00D563A9">
      <w:pPr>
        <w:pStyle w:val="NormalnyWeb"/>
        <w:spacing w:before="0" w:beforeAutospacing="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FD34F7" w:rsidRPr="00FD34F7">
        <w:rPr>
          <w:rFonts w:ascii="Arial" w:hAnsi="Arial" w:cs="Arial"/>
          <w:sz w:val="20"/>
          <w:szCs w:val="20"/>
        </w:rPr>
        <w:t>Zamawiający zobowiązuje się do przedsięwzięcia działań mających na celu zapobiegnięcie wsypywaniu do pojemników i worków śniegu, lodu, gorącego żużla, szlamów, substancji toksycznych, żrących lub wybuchowych, odpadów budowlano-remontowych i rozbiórkowych, niebezpiecznych (przeterminowane leki i chemikalia, baterie i akumulatory), zużytego sprzętu elektrycznego i elektronicznego, odpadów wielkogabarytowych i zużytych opon w rozumieniu aktualnych przepisów ustawy o odpadach oraz aktualnych przepisów prawa lokalnego dotyczących wymagań w zakresie utrzymania czystości i porządku.</w:t>
      </w:r>
    </w:p>
    <w:p w:rsidR="00FD34F7" w:rsidRPr="00FD34F7" w:rsidRDefault="00D563A9" w:rsidP="002C3C61">
      <w:pPr>
        <w:pStyle w:val="NormalnyWeb"/>
        <w:spacing w:before="0" w:beforeAutospacing="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2C3C61">
        <w:rPr>
          <w:rFonts w:ascii="Arial" w:hAnsi="Arial" w:cs="Arial"/>
          <w:sz w:val="20"/>
          <w:szCs w:val="20"/>
        </w:rPr>
        <w:t xml:space="preserve">) </w:t>
      </w:r>
      <w:r w:rsidR="00FD34F7" w:rsidRPr="00FD34F7">
        <w:rPr>
          <w:rFonts w:ascii="Arial" w:hAnsi="Arial" w:cs="Arial"/>
          <w:sz w:val="20"/>
          <w:szCs w:val="20"/>
        </w:rPr>
        <w:t>Jeśli podczas odbierania odpadów dojdzie do uszkodzenia lub zniszczenia pojemnika z przyczyn zależnych od Wykonawcy w trakcie realizacji zamówienia zobowiązany będzie do jego naprawy lub wymiany na własny koszt.</w:t>
      </w:r>
    </w:p>
    <w:p w:rsidR="00FD34F7" w:rsidRPr="00FD34F7" w:rsidRDefault="00FD34F7" w:rsidP="00EF4A0E">
      <w:pPr>
        <w:pStyle w:val="NormalnyWeb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 xml:space="preserve">7. </w:t>
      </w:r>
      <w:r w:rsidR="00432609">
        <w:rPr>
          <w:rFonts w:ascii="Arial" w:hAnsi="Arial" w:cs="Arial"/>
          <w:sz w:val="20"/>
          <w:szCs w:val="20"/>
        </w:rPr>
        <w:t xml:space="preserve"> </w:t>
      </w:r>
      <w:r w:rsidRPr="00FD34F7">
        <w:rPr>
          <w:rFonts w:ascii="Arial" w:hAnsi="Arial" w:cs="Arial"/>
          <w:sz w:val="20"/>
          <w:szCs w:val="20"/>
        </w:rPr>
        <w:t xml:space="preserve">Wykonawca zobowiązany jest skierować do realizacji niniejszej Umowy osoby posiadające uprawnienia do wykonywania przewidzianych </w:t>
      </w:r>
      <w:r w:rsidR="00D403D0">
        <w:rPr>
          <w:rFonts w:ascii="Arial" w:hAnsi="Arial" w:cs="Arial"/>
          <w:sz w:val="20"/>
          <w:szCs w:val="20"/>
        </w:rPr>
        <w:t>u</w:t>
      </w:r>
      <w:r w:rsidRPr="00FD34F7">
        <w:rPr>
          <w:rFonts w:ascii="Arial" w:hAnsi="Arial" w:cs="Arial"/>
          <w:sz w:val="20"/>
          <w:szCs w:val="20"/>
        </w:rPr>
        <w:t>mową czynności, o ile przepisy prawa nakładają obowiązek posiadania takich uprawnień.</w:t>
      </w:r>
    </w:p>
    <w:p w:rsidR="00FD34F7" w:rsidRPr="00FD34F7" w:rsidRDefault="00FD34F7" w:rsidP="00F273A0">
      <w:pPr>
        <w:pStyle w:val="NormalnyWeb"/>
        <w:tabs>
          <w:tab w:val="left" w:pos="284"/>
        </w:tabs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>8.</w:t>
      </w:r>
      <w:r w:rsidR="00F273A0">
        <w:rPr>
          <w:rFonts w:ascii="Arial" w:hAnsi="Arial" w:cs="Arial"/>
          <w:sz w:val="20"/>
          <w:szCs w:val="20"/>
        </w:rPr>
        <w:t xml:space="preserve">  </w:t>
      </w:r>
      <w:r w:rsidRPr="00FD34F7">
        <w:rPr>
          <w:rFonts w:ascii="Arial" w:hAnsi="Arial" w:cs="Arial"/>
          <w:sz w:val="20"/>
          <w:szCs w:val="20"/>
        </w:rPr>
        <w:t xml:space="preserve">Zamawiający na podstawie art. 29 ust. 3a ustawy </w:t>
      </w:r>
      <w:proofErr w:type="spellStart"/>
      <w:r w:rsidRPr="00FD34F7">
        <w:rPr>
          <w:rFonts w:ascii="Arial" w:hAnsi="Arial" w:cs="Arial"/>
          <w:sz w:val="20"/>
          <w:szCs w:val="20"/>
        </w:rPr>
        <w:t>Pzp</w:t>
      </w:r>
      <w:proofErr w:type="spellEnd"/>
      <w:r w:rsidRPr="00FD34F7">
        <w:rPr>
          <w:rFonts w:ascii="Arial" w:hAnsi="Arial" w:cs="Arial"/>
          <w:sz w:val="20"/>
          <w:szCs w:val="20"/>
        </w:rPr>
        <w:t xml:space="preserve"> wymaga aby przedmiot zamówienia w zakresie prac związanych z odbiorem i transportem odpadów komunal</w:t>
      </w:r>
      <w:r w:rsidR="00193A21">
        <w:rPr>
          <w:rFonts w:ascii="Arial" w:hAnsi="Arial" w:cs="Arial"/>
          <w:sz w:val="20"/>
          <w:szCs w:val="20"/>
        </w:rPr>
        <w:t xml:space="preserve">nych </w:t>
      </w:r>
      <w:r w:rsidRPr="00FD34F7">
        <w:rPr>
          <w:rFonts w:ascii="Arial" w:hAnsi="Arial" w:cs="Arial"/>
          <w:sz w:val="20"/>
          <w:szCs w:val="20"/>
        </w:rPr>
        <w:t xml:space="preserve">był wykonywany przez osobę/osoby zatrudnioną przez Wykonawcę lub podwykonawcę na podstawie umowy o pracę, jeżeli wykonywanie tych czynności polega na wykonywaniu pracy w sposób określony w art. 22 par. 1 ustawy z dnia 26 czerwca 1974 r. - Kodeks Pracy. Nie jest dopuszczalne zastąpienie umowy o pracę umową cywilnoprawną przy zachowaniu warunków wykonywania pracy, określonych w art. 22 par. 1 </w:t>
      </w:r>
      <w:proofErr w:type="spellStart"/>
      <w:r w:rsidRPr="00FD34F7">
        <w:rPr>
          <w:rFonts w:ascii="Arial" w:hAnsi="Arial" w:cs="Arial"/>
          <w:sz w:val="20"/>
          <w:szCs w:val="20"/>
        </w:rPr>
        <w:t>Kp</w:t>
      </w:r>
      <w:proofErr w:type="spellEnd"/>
      <w:r w:rsidRPr="00FD34F7">
        <w:rPr>
          <w:rFonts w:ascii="Arial" w:hAnsi="Arial" w:cs="Arial"/>
          <w:sz w:val="20"/>
          <w:szCs w:val="20"/>
        </w:rPr>
        <w:t xml:space="preserve">. W przypadku rozwiązania z </w:t>
      </w:r>
      <w:r w:rsidRPr="00FD34F7">
        <w:rPr>
          <w:rFonts w:ascii="Arial" w:hAnsi="Arial" w:cs="Arial"/>
          <w:sz w:val="20"/>
          <w:szCs w:val="20"/>
        </w:rPr>
        <w:lastRenderedPageBreak/>
        <w:t xml:space="preserve">daną osobą stosunku pracy przed zakończeniem okresu obowiązywania umowy, należy niezwłocznie zatrudnić na to miejsce inną osobę. W celu udokumentowania wypełnienia powyższego obowiązku Wykonawca zobowiązany jest przedkładać Zamawiającemu na jego wezwanie oświadczenia o zatrudnieniu osób (min. 1), wymienionych z imienia i nazwiska oraz określając zakres ich czynności. </w:t>
      </w:r>
    </w:p>
    <w:p w:rsidR="00FD34F7" w:rsidRPr="00FD34F7" w:rsidRDefault="00FD34F7" w:rsidP="00F273A0">
      <w:pPr>
        <w:pStyle w:val="NormalnyWeb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>9. Wykonawca zapoznał się i zobowiązuje się do stosowania wymagań środowiskowych oraz wymagań prawnych w zakresie ochrony środowiska funkcjonujących u Zamawiającego.</w:t>
      </w:r>
    </w:p>
    <w:p w:rsidR="00FD34F7" w:rsidRPr="00FD34F7" w:rsidRDefault="00FD34F7" w:rsidP="00F273A0">
      <w:pPr>
        <w:pStyle w:val="NormalnyWeb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>10.</w:t>
      </w:r>
      <w:r w:rsidR="00F273A0">
        <w:rPr>
          <w:rFonts w:ascii="Arial" w:hAnsi="Arial" w:cs="Arial"/>
          <w:sz w:val="20"/>
          <w:szCs w:val="20"/>
        </w:rPr>
        <w:t xml:space="preserve"> </w:t>
      </w:r>
      <w:r w:rsidRPr="00FD34F7">
        <w:rPr>
          <w:rFonts w:ascii="Arial" w:hAnsi="Arial" w:cs="Arial"/>
          <w:sz w:val="20"/>
          <w:szCs w:val="20"/>
        </w:rPr>
        <w:t>Wykonawca oświadcza, że jest wpisany do rejestru działalności regulowanej w zakresie odbierania odpadów komunalnych od właści</w:t>
      </w:r>
      <w:r w:rsidR="00193A21">
        <w:rPr>
          <w:rFonts w:ascii="Arial" w:hAnsi="Arial" w:cs="Arial"/>
          <w:sz w:val="20"/>
          <w:szCs w:val="20"/>
        </w:rPr>
        <w:t>cieli nieruchomości na terenie Miasta</w:t>
      </w:r>
      <w:r w:rsidRPr="00FD34F7">
        <w:rPr>
          <w:rFonts w:ascii="Arial" w:hAnsi="Arial" w:cs="Arial"/>
          <w:sz w:val="20"/>
          <w:szCs w:val="20"/>
        </w:rPr>
        <w:t xml:space="preserve"> </w:t>
      </w:r>
      <w:r w:rsidR="00193A21">
        <w:rPr>
          <w:rFonts w:ascii="Arial" w:hAnsi="Arial" w:cs="Arial"/>
          <w:sz w:val="20"/>
          <w:szCs w:val="20"/>
        </w:rPr>
        <w:t>Przeworsk</w:t>
      </w:r>
      <w:r w:rsidRPr="00FD34F7">
        <w:rPr>
          <w:rFonts w:ascii="Arial" w:hAnsi="Arial" w:cs="Arial"/>
          <w:sz w:val="20"/>
          <w:szCs w:val="20"/>
        </w:rPr>
        <w:t>.</w:t>
      </w:r>
    </w:p>
    <w:p w:rsidR="00FD34F7" w:rsidRPr="00FD34F7" w:rsidRDefault="00FD34F7" w:rsidP="00F273A0">
      <w:pPr>
        <w:pStyle w:val="NormalnyWeb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>11. Wykonawca jest odpowiedzialny za szkody wyrządzone osobom trzecim na terenie wykonywanych usług oraz terenie do niego przyległym, w stopniu całkowicie zwalniającym od tej odpowiedzialności Zamawiającego. Odpowiedzialność obejmuje także szkody wyrządzone przez osoby, którym powierzył wykonanie czynności z niniejszej Umowy.</w:t>
      </w:r>
    </w:p>
    <w:p w:rsidR="00FD34F7" w:rsidRPr="00FD34F7" w:rsidRDefault="00FD34F7" w:rsidP="00F273A0">
      <w:pPr>
        <w:pStyle w:val="NormalnyWeb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>12.</w:t>
      </w:r>
      <w:r w:rsidR="00F273A0">
        <w:rPr>
          <w:rFonts w:ascii="Arial" w:hAnsi="Arial" w:cs="Arial"/>
          <w:sz w:val="20"/>
          <w:szCs w:val="20"/>
        </w:rPr>
        <w:t xml:space="preserve"> </w:t>
      </w:r>
      <w:r w:rsidRPr="00FD34F7">
        <w:rPr>
          <w:rFonts w:ascii="Arial" w:hAnsi="Arial" w:cs="Arial"/>
          <w:sz w:val="20"/>
          <w:szCs w:val="20"/>
        </w:rPr>
        <w:t>Wykonawca zobowiązany jest do wykonywania Umowy w sposób jak najmniej uciążliwy dla osób trzecich, przestrzegając przepisów prawa związanych z wykonywaniem poszczególnych czynności.</w:t>
      </w:r>
    </w:p>
    <w:p w:rsidR="00FD34F7" w:rsidRPr="00FD34F7" w:rsidRDefault="00FD34F7" w:rsidP="00F273A0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>13.</w:t>
      </w:r>
      <w:r w:rsidR="00F273A0">
        <w:rPr>
          <w:rFonts w:ascii="Arial" w:hAnsi="Arial" w:cs="Arial"/>
          <w:sz w:val="20"/>
          <w:szCs w:val="20"/>
        </w:rPr>
        <w:t xml:space="preserve"> </w:t>
      </w:r>
      <w:r w:rsidRPr="00FD34F7">
        <w:rPr>
          <w:rFonts w:ascii="Arial" w:hAnsi="Arial" w:cs="Arial"/>
          <w:sz w:val="20"/>
          <w:szCs w:val="20"/>
        </w:rPr>
        <w:t>Wykonawca nie może odbierać oraz zbierać żadnych innych odpadów bez zgody Zamawiającego.</w:t>
      </w:r>
    </w:p>
    <w:p w:rsidR="00FD34F7" w:rsidRPr="00FD34F7" w:rsidRDefault="00FD34F7" w:rsidP="00F273A0">
      <w:pPr>
        <w:pStyle w:val="NormalnyWeb"/>
        <w:spacing w:before="0" w:beforeAutospacing="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>14.</w:t>
      </w:r>
      <w:r w:rsidR="00F273A0">
        <w:rPr>
          <w:rFonts w:ascii="Arial" w:hAnsi="Arial" w:cs="Arial"/>
          <w:sz w:val="20"/>
          <w:szCs w:val="20"/>
        </w:rPr>
        <w:t xml:space="preserve"> </w:t>
      </w:r>
      <w:r w:rsidRPr="00FD34F7">
        <w:rPr>
          <w:rFonts w:ascii="Arial" w:hAnsi="Arial" w:cs="Arial"/>
          <w:sz w:val="20"/>
          <w:szCs w:val="20"/>
        </w:rPr>
        <w:t xml:space="preserve">Wykonawca w ramach realizacji przedmiotu zamówienia nie </w:t>
      </w:r>
      <w:r w:rsidR="00D563A9">
        <w:rPr>
          <w:rFonts w:ascii="Arial" w:hAnsi="Arial" w:cs="Arial"/>
          <w:sz w:val="20"/>
          <w:szCs w:val="20"/>
        </w:rPr>
        <w:t>może</w:t>
      </w:r>
      <w:r w:rsidRPr="00FD34F7">
        <w:rPr>
          <w:rFonts w:ascii="Arial" w:hAnsi="Arial" w:cs="Arial"/>
          <w:sz w:val="20"/>
          <w:szCs w:val="20"/>
        </w:rPr>
        <w:t xml:space="preserve"> mieszać selektywnie zebranych odpadów komunalnych z niesegregowanymi (zmieszanymi) odpadami komunalnymi.</w:t>
      </w:r>
    </w:p>
    <w:p w:rsidR="00FD34F7" w:rsidRPr="00FD34F7" w:rsidRDefault="00FD34F7" w:rsidP="00F273A0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FD34F7">
        <w:rPr>
          <w:rFonts w:ascii="Arial" w:hAnsi="Arial" w:cs="Arial"/>
          <w:sz w:val="20"/>
          <w:szCs w:val="20"/>
        </w:rPr>
        <w:t>15. Wykonawca zobowiąz</w:t>
      </w:r>
      <w:r w:rsidR="00D563A9">
        <w:rPr>
          <w:rFonts w:ascii="Arial" w:hAnsi="Arial" w:cs="Arial"/>
          <w:sz w:val="20"/>
          <w:szCs w:val="20"/>
        </w:rPr>
        <w:t xml:space="preserve">uje się </w:t>
      </w:r>
      <w:r w:rsidRPr="00FD34F7">
        <w:rPr>
          <w:rFonts w:ascii="Arial" w:hAnsi="Arial" w:cs="Arial"/>
          <w:sz w:val="20"/>
          <w:szCs w:val="20"/>
        </w:rPr>
        <w:t xml:space="preserve"> także do zbierania odpadów leżących obok </w:t>
      </w:r>
      <w:r w:rsidR="00D563A9">
        <w:rPr>
          <w:rFonts w:ascii="Arial" w:hAnsi="Arial" w:cs="Arial"/>
          <w:sz w:val="20"/>
          <w:szCs w:val="20"/>
        </w:rPr>
        <w:t>pojemników.</w:t>
      </w:r>
      <w:r w:rsidRPr="00FD34F7">
        <w:rPr>
          <w:rFonts w:ascii="Arial" w:hAnsi="Arial" w:cs="Arial"/>
          <w:sz w:val="20"/>
          <w:szCs w:val="20"/>
        </w:rPr>
        <w:t>.</w:t>
      </w:r>
    </w:p>
    <w:p w:rsidR="00426DAF" w:rsidRDefault="00426DAF" w:rsidP="00FD34F7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FD34F7" w:rsidRPr="00426DAF" w:rsidRDefault="00FD34F7" w:rsidP="00FD34F7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b/>
          <w:bCs/>
          <w:sz w:val="20"/>
          <w:szCs w:val="20"/>
        </w:rPr>
        <w:t>§ 3</w:t>
      </w:r>
    </w:p>
    <w:p w:rsidR="00FD34F7" w:rsidRDefault="00FD34F7" w:rsidP="00426DAF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 xml:space="preserve">Wykonawca zobowiązany jest do wykonywania przedmiotu zamówienia zgodnie z przepisami ustawy od odpadach oraz ustawy o utrzymaniu czystości i porządku w gminach wraz z aktami wykonawczymi do wymienionych ustaw. </w:t>
      </w:r>
    </w:p>
    <w:p w:rsidR="00520326" w:rsidRPr="00426DAF" w:rsidRDefault="00520326" w:rsidP="00426DAF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D34F7" w:rsidRPr="00426DAF" w:rsidRDefault="00FD34F7" w:rsidP="00FD34F7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b/>
          <w:bCs/>
          <w:sz w:val="20"/>
          <w:szCs w:val="20"/>
        </w:rPr>
        <w:t>§ 4</w:t>
      </w:r>
    </w:p>
    <w:p w:rsidR="00FD34F7" w:rsidRPr="00520326" w:rsidRDefault="00FD34F7" w:rsidP="00FD34F7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18"/>
          <w:szCs w:val="18"/>
        </w:rPr>
      </w:pPr>
      <w:r w:rsidRPr="00426DAF">
        <w:rPr>
          <w:rFonts w:ascii="Arial" w:hAnsi="Arial" w:cs="Arial"/>
          <w:sz w:val="20"/>
          <w:szCs w:val="20"/>
        </w:rPr>
        <w:t>Ewidencja i sprawozdawczość będzie się odbywała wyłącznie za pośrednictwem Bazy danych o produktach i opakowaniach oraz o gospodarce odpadami, w szczególności za pośrednictwem modułów systemu BDO tj. modułu ewidencji i modułu sprawozdawczości realizowanych przez Instytut Ochrony Środowiska-Państwowy Instytut Badawczy we współpracy z Ministerstwem Środowiska. W celu spełnienia niniejszego warunku Wykonawca (podmiot transportujący odpady) i Zamawiający (wytwórca odpadów) posiadają wpis do Rejestru BDO stanowiącego integralną część bazy danych o produktach i opakowaniach oraz gospodarce odpadami, o której mowa w ustawie z dnia 14 grudnia 2012r</w:t>
      </w:r>
      <w:r w:rsidRPr="00FD34F7">
        <w:rPr>
          <w:rFonts w:ascii="Arial" w:hAnsi="Arial" w:cs="Arial"/>
          <w:sz w:val="18"/>
          <w:szCs w:val="18"/>
        </w:rPr>
        <w:t>. o odpadach</w:t>
      </w:r>
      <w:r w:rsidR="00D563A9">
        <w:rPr>
          <w:rFonts w:ascii="Arial" w:hAnsi="Arial" w:cs="Arial"/>
          <w:sz w:val="18"/>
          <w:szCs w:val="18"/>
        </w:rPr>
        <w:t>.</w:t>
      </w:r>
      <w:r w:rsidRPr="00FD34F7">
        <w:rPr>
          <w:rFonts w:ascii="Arial" w:hAnsi="Arial" w:cs="Arial"/>
          <w:sz w:val="18"/>
          <w:szCs w:val="18"/>
        </w:rPr>
        <w:t>.</w:t>
      </w:r>
    </w:p>
    <w:p w:rsidR="00FD34F7" w:rsidRPr="00FD34F7" w:rsidRDefault="00FD34F7" w:rsidP="00FD34F7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FD34F7">
        <w:rPr>
          <w:rFonts w:ascii="Arial" w:hAnsi="Arial" w:cs="Arial"/>
          <w:b/>
          <w:sz w:val="18"/>
          <w:szCs w:val="18"/>
        </w:rPr>
        <w:t>§ 5</w:t>
      </w:r>
    </w:p>
    <w:p w:rsidR="00FD34F7" w:rsidRPr="00426DAF" w:rsidRDefault="00FD34F7" w:rsidP="00426DAF">
      <w:pPr>
        <w:pStyle w:val="NormalnyWeb"/>
        <w:numPr>
          <w:ilvl w:val="0"/>
          <w:numId w:val="22"/>
        </w:numPr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>Wartość przedmiotu umowy wynosi:</w:t>
      </w:r>
    </w:p>
    <w:p w:rsidR="00FD34F7" w:rsidRPr="00426DAF" w:rsidRDefault="00FD34F7" w:rsidP="00426DAF">
      <w:pPr>
        <w:pStyle w:val="NormalnyWeb"/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>Brutto ............................... zł (słownie zł: ........................................)</w:t>
      </w:r>
    </w:p>
    <w:p w:rsidR="00FD34F7" w:rsidRPr="00426DAF" w:rsidRDefault="00FD34F7" w:rsidP="00426DAF">
      <w:pPr>
        <w:pStyle w:val="NormalnyWeb"/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>w tym VAT ............. zł (słownie zł: ....................................................)</w:t>
      </w:r>
    </w:p>
    <w:p w:rsidR="00FD34F7" w:rsidRDefault="00FD34F7" w:rsidP="00426DAF">
      <w:pPr>
        <w:pStyle w:val="NormalnyWeb"/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>tj. netto ............... zł (słownie zł: ......................................................)</w:t>
      </w:r>
    </w:p>
    <w:p w:rsidR="00FD34F7" w:rsidRDefault="00FD34F7" w:rsidP="00426DAF">
      <w:pPr>
        <w:pStyle w:val="NormalnyWeb"/>
        <w:numPr>
          <w:ilvl w:val="0"/>
          <w:numId w:val="22"/>
        </w:numPr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>Cena wymieniona w ust.1 obejmuje wszystkie koszty, a w szczególności odbioru, transportu, ważenia   i utylizacji odpadów.</w:t>
      </w:r>
    </w:p>
    <w:p w:rsidR="00FD34F7" w:rsidRDefault="00FD34F7" w:rsidP="00426DAF">
      <w:pPr>
        <w:pStyle w:val="NormalnyWeb"/>
        <w:numPr>
          <w:ilvl w:val="0"/>
          <w:numId w:val="22"/>
        </w:numPr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>Rozliczenia między stronami będą dokonywane miesięcznie na podstawie faktur wystawionych przez Wykonawcę, na podstawie cen jednostkowych zawartych w ofercie zgodnie z formularzem cenowym. Na wystawionej fakturze sprzedaży będzie zamieszczona adnotacja "mechanizm podzielonej płatności"</w:t>
      </w:r>
    </w:p>
    <w:p w:rsidR="0090325D" w:rsidRDefault="00FD34F7" w:rsidP="00426DAF">
      <w:pPr>
        <w:pStyle w:val="NormalnyWeb"/>
        <w:numPr>
          <w:ilvl w:val="0"/>
          <w:numId w:val="22"/>
        </w:numPr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lastRenderedPageBreak/>
        <w:t>Podstawą wystawienia faktury będzie ilość odebranych odpadów dla poszczególnych rodzajów odpadów osobno każdego miesiąca realizacji umowy. Zamawiający zastrzega sobie prawo do stałego wspólnego przekazania odpadów w trakcie ich zała</w:t>
      </w:r>
      <w:r w:rsidR="0090325D">
        <w:rPr>
          <w:rFonts w:ascii="Arial" w:hAnsi="Arial" w:cs="Arial"/>
          <w:sz w:val="20"/>
          <w:szCs w:val="20"/>
        </w:rPr>
        <w:t xml:space="preserve">dunku. </w:t>
      </w:r>
    </w:p>
    <w:p w:rsidR="00FD34F7" w:rsidRDefault="0090325D" w:rsidP="00426DAF">
      <w:pPr>
        <w:pStyle w:val="NormalnyWeb"/>
        <w:numPr>
          <w:ilvl w:val="0"/>
          <w:numId w:val="22"/>
        </w:numPr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każdorazowo potwierdzi Wykonawcy na karcie przekazania odpadów ilość </w:t>
      </w:r>
      <w:r w:rsidR="00FD34F7" w:rsidRPr="00426DAF">
        <w:rPr>
          <w:rFonts w:ascii="Arial" w:hAnsi="Arial" w:cs="Arial"/>
          <w:sz w:val="20"/>
          <w:szCs w:val="20"/>
        </w:rPr>
        <w:t>odebranych worków i pojemników.</w:t>
      </w:r>
    </w:p>
    <w:p w:rsidR="00FD34F7" w:rsidRDefault="00FD34F7" w:rsidP="00426DAF">
      <w:pPr>
        <w:pStyle w:val="NormalnyWeb"/>
        <w:numPr>
          <w:ilvl w:val="0"/>
          <w:numId w:val="22"/>
        </w:numPr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>Zapłata będzie dokonywana przelewem na rachunek bankowy Wykonawcy nr …………………………………..w terminie</w:t>
      </w:r>
      <w:r w:rsidRPr="00426DAF">
        <w:rPr>
          <w:rFonts w:ascii="Arial" w:hAnsi="Arial" w:cs="Arial"/>
          <w:color w:val="FF0000"/>
          <w:sz w:val="20"/>
          <w:szCs w:val="20"/>
        </w:rPr>
        <w:t xml:space="preserve"> </w:t>
      </w:r>
      <w:r w:rsidRPr="00426DAF">
        <w:rPr>
          <w:rFonts w:ascii="Arial" w:hAnsi="Arial" w:cs="Arial"/>
          <w:sz w:val="20"/>
          <w:szCs w:val="20"/>
        </w:rPr>
        <w:t xml:space="preserve">…… dni od daty </w:t>
      </w:r>
      <w:r w:rsidR="00D563A9">
        <w:rPr>
          <w:rFonts w:ascii="Arial" w:hAnsi="Arial" w:cs="Arial"/>
          <w:sz w:val="20"/>
          <w:szCs w:val="20"/>
        </w:rPr>
        <w:t>wystawienia</w:t>
      </w:r>
      <w:r w:rsidRPr="00426DAF">
        <w:rPr>
          <w:rFonts w:ascii="Arial" w:hAnsi="Arial" w:cs="Arial"/>
          <w:sz w:val="20"/>
          <w:szCs w:val="20"/>
        </w:rPr>
        <w:t xml:space="preserve"> faktury.</w:t>
      </w:r>
    </w:p>
    <w:p w:rsidR="00FD34F7" w:rsidRPr="00426DAF" w:rsidRDefault="00FD34F7" w:rsidP="00426DAF">
      <w:pPr>
        <w:pStyle w:val="NormalnyWeb"/>
        <w:numPr>
          <w:ilvl w:val="0"/>
          <w:numId w:val="22"/>
        </w:numPr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>Za datę zapłaty uznaje się datę obciążenia rachunku bankowego Zamawiającego.</w:t>
      </w:r>
    </w:p>
    <w:p w:rsidR="00FD34F7" w:rsidRPr="00FD34F7" w:rsidRDefault="00FD34F7" w:rsidP="00FD34F7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FD34F7" w:rsidRPr="00426DAF" w:rsidRDefault="00FD34F7" w:rsidP="00FD34F7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26DAF">
        <w:rPr>
          <w:rFonts w:ascii="Arial" w:hAnsi="Arial" w:cs="Arial"/>
          <w:b/>
          <w:sz w:val="20"/>
          <w:szCs w:val="20"/>
        </w:rPr>
        <w:t>§ 6</w:t>
      </w:r>
    </w:p>
    <w:p w:rsidR="00C65B1F" w:rsidRDefault="00FD34F7" w:rsidP="00C65B1F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 xml:space="preserve">1. </w:t>
      </w:r>
      <w:r w:rsidR="00426DAF" w:rsidRPr="00426DAF">
        <w:rPr>
          <w:rFonts w:ascii="Arial" w:hAnsi="Arial" w:cs="Arial"/>
          <w:sz w:val="20"/>
          <w:szCs w:val="20"/>
        </w:rPr>
        <w:t xml:space="preserve"> </w:t>
      </w:r>
      <w:r w:rsidR="00C65B1F">
        <w:rPr>
          <w:rFonts w:ascii="Arial" w:hAnsi="Arial" w:cs="Arial"/>
          <w:sz w:val="20"/>
          <w:szCs w:val="20"/>
        </w:rPr>
        <w:t xml:space="preserve"> </w:t>
      </w:r>
      <w:r w:rsidRPr="00426DAF">
        <w:rPr>
          <w:rFonts w:ascii="Arial" w:hAnsi="Arial" w:cs="Arial"/>
          <w:sz w:val="20"/>
          <w:szCs w:val="20"/>
        </w:rPr>
        <w:t xml:space="preserve">Niniejsza umowa zawarta zostaje na okres 12 miesięcy od dnia zawarcia umowy, tj. </w:t>
      </w:r>
    </w:p>
    <w:p w:rsidR="00FD34F7" w:rsidRPr="00426DAF" w:rsidRDefault="00C65B1F" w:rsidP="00C65B1F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FD34F7" w:rsidRPr="00426DAF">
        <w:rPr>
          <w:rFonts w:ascii="Arial" w:hAnsi="Arial" w:cs="Arial"/>
          <w:sz w:val="20"/>
          <w:szCs w:val="20"/>
        </w:rPr>
        <w:t xml:space="preserve">od dnia ……...2020 </w:t>
      </w:r>
      <w:r>
        <w:rPr>
          <w:rFonts w:ascii="Arial" w:hAnsi="Arial" w:cs="Arial"/>
          <w:sz w:val="20"/>
          <w:szCs w:val="20"/>
        </w:rPr>
        <w:t xml:space="preserve">r. </w:t>
      </w:r>
      <w:r w:rsidR="00FD34F7" w:rsidRPr="00426DAF">
        <w:rPr>
          <w:rFonts w:ascii="Arial" w:hAnsi="Arial" w:cs="Arial"/>
          <w:sz w:val="20"/>
          <w:szCs w:val="20"/>
        </w:rPr>
        <w:t xml:space="preserve">do dnia </w:t>
      </w:r>
      <w:r w:rsidR="00426DAF" w:rsidRPr="00426DAF">
        <w:rPr>
          <w:rFonts w:ascii="Arial" w:hAnsi="Arial" w:cs="Arial"/>
          <w:sz w:val="20"/>
          <w:szCs w:val="20"/>
        </w:rPr>
        <w:t xml:space="preserve"> </w:t>
      </w:r>
      <w:r w:rsidR="00FD34F7" w:rsidRPr="00426DAF">
        <w:rPr>
          <w:rFonts w:ascii="Arial" w:hAnsi="Arial" w:cs="Arial"/>
          <w:sz w:val="20"/>
          <w:szCs w:val="20"/>
        </w:rPr>
        <w:t xml:space="preserve">……..2021 r. </w:t>
      </w:r>
    </w:p>
    <w:p w:rsidR="00FD34F7" w:rsidRPr="00426DAF" w:rsidRDefault="00FD34F7" w:rsidP="00FD34F7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 xml:space="preserve">2. </w:t>
      </w:r>
      <w:r w:rsidR="00C65B1F">
        <w:rPr>
          <w:rFonts w:ascii="Arial" w:hAnsi="Arial" w:cs="Arial"/>
          <w:sz w:val="20"/>
          <w:szCs w:val="20"/>
        </w:rPr>
        <w:t xml:space="preserve">  </w:t>
      </w:r>
      <w:r w:rsidRPr="00426DAF">
        <w:rPr>
          <w:rFonts w:ascii="Arial" w:hAnsi="Arial" w:cs="Arial"/>
          <w:sz w:val="20"/>
          <w:szCs w:val="20"/>
        </w:rPr>
        <w:t>Za realizację umowy po stronie Wykonawcy odpowiedzialny jest ..........................................................,</w:t>
      </w:r>
    </w:p>
    <w:p w:rsidR="00FD34F7" w:rsidRPr="00426DAF" w:rsidRDefault="00FD34F7" w:rsidP="00FD34F7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426DAF">
        <w:rPr>
          <w:rFonts w:ascii="Arial" w:hAnsi="Arial" w:cs="Arial"/>
          <w:sz w:val="20"/>
          <w:szCs w:val="20"/>
        </w:rPr>
        <w:t xml:space="preserve">   </w:t>
      </w:r>
      <w:r w:rsidR="00C65B1F">
        <w:rPr>
          <w:rFonts w:ascii="Arial" w:hAnsi="Arial" w:cs="Arial"/>
          <w:sz w:val="20"/>
          <w:szCs w:val="20"/>
        </w:rPr>
        <w:t xml:space="preserve">   </w:t>
      </w:r>
      <w:r w:rsidRPr="00426DAF">
        <w:rPr>
          <w:rFonts w:ascii="Arial" w:hAnsi="Arial" w:cs="Arial"/>
          <w:sz w:val="20"/>
          <w:szCs w:val="20"/>
          <w:lang w:val="de-DE"/>
        </w:rPr>
        <w:t>nr tel. ......................................., adr</w:t>
      </w:r>
      <w:r w:rsidR="00C65B1F">
        <w:rPr>
          <w:rFonts w:ascii="Arial" w:hAnsi="Arial" w:cs="Arial"/>
          <w:sz w:val="20"/>
          <w:szCs w:val="20"/>
          <w:lang w:val="de-DE"/>
        </w:rPr>
        <w:t>e</w:t>
      </w:r>
      <w:r w:rsidRPr="00426DAF">
        <w:rPr>
          <w:rFonts w:ascii="Arial" w:hAnsi="Arial" w:cs="Arial"/>
          <w:sz w:val="20"/>
          <w:szCs w:val="20"/>
          <w:lang w:val="de-DE"/>
        </w:rPr>
        <w:t>s e-mail: ............................................................................... .</w:t>
      </w:r>
    </w:p>
    <w:p w:rsidR="00FD34F7" w:rsidRPr="00426DAF" w:rsidRDefault="00FD34F7" w:rsidP="00FD34F7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 xml:space="preserve">3. </w:t>
      </w:r>
      <w:r w:rsidR="00C65B1F">
        <w:rPr>
          <w:rFonts w:ascii="Arial" w:hAnsi="Arial" w:cs="Arial"/>
          <w:sz w:val="20"/>
          <w:szCs w:val="20"/>
        </w:rPr>
        <w:t xml:space="preserve">  </w:t>
      </w:r>
      <w:r w:rsidRPr="00426DAF">
        <w:rPr>
          <w:rFonts w:ascii="Arial" w:hAnsi="Arial" w:cs="Arial"/>
          <w:sz w:val="20"/>
          <w:szCs w:val="20"/>
        </w:rPr>
        <w:t>Za realizację umowy po stronie Zamawiającego odpowiedzialny jest ......................................................,</w:t>
      </w:r>
    </w:p>
    <w:p w:rsidR="00FD34F7" w:rsidRDefault="00FD34F7" w:rsidP="00FD34F7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426DAF">
        <w:rPr>
          <w:rFonts w:ascii="Arial" w:hAnsi="Arial" w:cs="Arial"/>
          <w:sz w:val="20"/>
          <w:szCs w:val="20"/>
        </w:rPr>
        <w:t xml:space="preserve">   </w:t>
      </w:r>
      <w:r w:rsidR="00C65B1F">
        <w:rPr>
          <w:rFonts w:ascii="Arial" w:hAnsi="Arial" w:cs="Arial"/>
          <w:sz w:val="20"/>
          <w:szCs w:val="20"/>
        </w:rPr>
        <w:t xml:space="preserve">   </w:t>
      </w:r>
      <w:r w:rsidRPr="00426DAF">
        <w:rPr>
          <w:rFonts w:ascii="Arial" w:hAnsi="Arial" w:cs="Arial"/>
          <w:sz w:val="20"/>
          <w:szCs w:val="20"/>
        </w:rPr>
        <w:t>nr tel. ........................................... .</w:t>
      </w:r>
    </w:p>
    <w:p w:rsidR="00C65B1F" w:rsidRPr="00426DAF" w:rsidRDefault="00C65B1F" w:rsidP="00FD34F7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D34F7" w:rsidRPr="00C65B1F" w:rsidRDefault="00FD34F7" w:rsidP="00C65B1F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65B1F">
        <w:rPr>
          <w:rFonts w:ascii="Arial" w:hAnsi="Arial" w:cs="Arial"/>
          <w:b/>
          <w:sz w:val="20"/>
          <w:szCs w:val="20"/>
        </w:rPr>
        <w:t>§ 7</w:t>
      </w:r>
    </w:p>
    <w:p w:rsidR="00FD34F7" w:rsidRPr="00C65B1F" w:rsidRDefault="00FD34F7" w:rsidP="00C65B1F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>1.</w:t>
      </w:r>
      <w:r w:rsidR="00C65B1F">
        <w:rPr>
          <w:rFonts w:ascii="Arial" w:hAnsi="Arial" w:cs="Arial"/>
          <w:sz w:val="20"/>
          <w:szCs w:val="20"/>
        </w:rPr>
        <w:t xml:space="preserve">  </w:t>
      </w:r>
      <w:r w:rsidRPr="00C65B1F">
        <w:rPr>
          <w:rFonts w:ascii="Arial" w:hAnsi="Arial" w:cs="Arial"/>
          <w:sz w:val="20"/>
          <w:szCs w:val="20"/>
        </w:rPr>
        <w:t>W razie nienależytego wykonania umowy, Zamawiający może naliczyć kary umowne w następujących przypadkach i do wysokości:</w:t>
      </w:r>
    </w:p>
    <w:p w:rsidR="00FD34F7" w:rsidRPr="00C65B1F" w:rsidRDefault="00FD34F7" w:rsidP="00C65B1F">
      <w:pPr>
        <w:pStyle w:val="NormalnyWeb"/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 xml:space="preserve">a) w przypadku nieterminowego odebrania odpadów,  za wyjątkiem sytuacji obiektywnie nieprzewidywalnych dla Wykonawcy zgłoszonych wcześniej telefonicznie do osoby odpowiedzialnej za realizację umowy, a następnie przesłanych z uzasadnieniem na piśmie do Zamawiającego, Wykonawca zobowiązuje się do zapłaty kary umownej w wysokości 0,5% wartości umowy brutto, o której mowa w </w:t>
      </w:r>
      <w:r w:rsidRPr="00C65B1F">
        <w:rPr>
          <w:rFonts w:ascii="Arial" w:hAnsi="Arial" w:cs="Arial"/>
          <w:b/>
          <w:sz w:val="20"/>
          <w:szCs w:val="20"/>
        </w:rPr>
        <w:t>§ 5 ust. 1</w:t>
      </w:r>
      <w:r w:rsidRPr="00C65B1F">
        <w:rPr>
          <w:rFonts w:ascii="Arial" w:hAnsi="Arial" w:cs="Arial"/>
          <w:sz w:val="20"/>
          <w:szCs w:val="20"/>
        </w:rPr>
        <w:t xml:space="preserve">  za każdy dzień opóźnienia. </w:t>
      </w:r>
    </w:p>
    <w:p w:rsidR="00FD34F7" w:rsidRPr="00C65B1F" w:rsidRDefault="00FD34F7" w:rsidP="00C65B1F">
      <w:pPr>
        <w:pStyle w:val="NormalnyWeb"/>
        <w:spacing w:before="0" w:beforeAutospacing="0"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 xml:space="preserve">b) w przypadku odbioru odpadów środkiem transportu nie spełniającym obowiązujących przepisów lub uszkodzonego kontenera Zamawiający zastrzega sobie prawo  do wstrzymania odbioru odpadów i naliczenie kary umownej w wysokości 0,5% umowy brutto, o której mowa w </w:t>
      </w:r>
      <w:r w:rsidRPr="00C65B1F">
        <w:rPr>
          <w:rFonts w:ascii="Arial" w:hAnsi="Arial" w:cs="Arial"/>
          <w:b/>
          <w:sz w:val="20"/>
          <w:szCs w:val="20"/>
        </w:rPr>
        <w:t>§ 5 ust. 1</w:t>
      </w:r>
      <w:r w:rsidRPr="00C65B1F">
        <w:rPr>
          <w:rFonts w:ascii="Arial" w:hAnsi="Arial" w:cs="Arial"/>
          <w:sz w:val="20"/>
          <w:szCs w:val="20"/>
        </w:rPr>
        <w:t xml:space="preserve">  za każdy dzień opóźnienia. </w:t>
      </w:r>
    </w:p>
    <w:p w:rsidR="00FD34F7" w:rsidRPr="00C65B1F" w:rsidRDefault="00FD34F7" w:rsidP="00C65B1F">
      <w:pPr>
        <w:pStyle w:val="Nagwek"/>
        <w:tabs>
          <w:tab w:val="left" w:pos="851"/>
        </w:tabs>
        <w:spacing w:line="360" w:lineRule="auto"/>
        <w:ind w:left="426"/>
        <w:jc w:val="both"/>
        <w:rPr>
          <w:rFonts w:cs="Arial"/>
          <w:b/>
          <w:sz w:val="20"/>
        </w:rPr>
      </w:pPr>
      <w:r w:rsidRPr="00C65B1F">
        <w:rPr>
          <w:rFonts w:cs="Arial"/>
          <w:sz w:val="20"/>
        </w:rPr>
        <w:t>c) w przypadku opóźnienia w wykonaniu obowiązku Wykonawcy, o którym mowa w § 2 ust. 8 umowy, Wykonawcy zostanie naliczona kara umowna w wysokości 200,00 zł za każdy dzień opóźnienia. Kara będzie liczona do dnia  doręczenia Zamawiającemu oświadczenia lub za okres w którym pracownik wykonywał czynności wskazane w  § 2 pkt 8, a pomimo tego nie był zatrudniony na umowę o pracę; kar nie nalicza się w razie odstąpienia  od umowy z powyższych przyczyn.</w:t>
      </w:r>
    </w:p>
    <w:p w:rsidR="00FD34F7" w:rsidRPr="00C65B1F" w:rsidRDefault="00FD34F7" w:rsidP="00C65B1F">
      <w:pPr>
        <w:pStyle w:val="NormalnyWeb"/>
        <w:spacing w:before="0" w:beforeAutospacing="0"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>2.</w:t>
      </w:r>
      <w:r w:rsidR="00C65B1F">
        <w:rPr>
          <w:rFonts w:ascii="Arial" w:hAnsi="Arial" w:cs="Arial"/>
          <w:sz w:val="20"/>
          <w:szCs w:val="20"/>
        </w:rPr>
        <w:t xml:space="preserve">   </w:t>
      </w:r>
      <w:r w:rsidRPr="00C65B1F">
        <w:rPr>
          <w:rFonts w:ascii="Arial" w:hAnsi="Arial" w:cs="Arial"/>
          <w:sz w:val="20"/>
          <w:szCs w:val="20"/>
        </w:rPr>
        <w:t>W przypadku braku ciągłości usług, o których mowa w §2 ust. 2 niniejszej umowy Wykonawca zobowiązany będzie nadto do pokrycia wszelkich kosztów związanych z zastępczym wykonaniem usługi.</w:t>
      </w:r>
    </w:p>
    <w:p w:rsidR="00FD34F7" w:rsidRPr="00C65B1F" w:rsidRDefault="00FD34F7" w:rsidP="00C65B1F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>3.</w:t>
      </w:r>
      <w:r w:rsidR="00C65B1F">
        <w:rPr>
          <w:rFonts w:ascii="Arial" w:hAnsi="Arial" w:cs="Arial"/>
          <w:sz w:val="20"/>
          <w:szCs w:val="20"/>
        </w:rPr>
        <w:t xml:space="preserve">     </w:t>
      </w:r>
      <w:r w:rsidRPr="00C65B1F">
        <w:rPr>
          <w:rFonts w:ascii="Arial" w:hAnsi="Arial" w:cs="Arial"/>
          <w:sz w:val="20"/>
          <w:szCs w:val="20"/>
        </w:rPr>
        <w:t xml:space="preserve">Wykonawca zobowiązany jest do zapłaty kary umownej w wysokości 10% wartości umowy brutto, o której mowa w </w:t>
      </w:r>
      <w:r w:rsidRPr="00C65B1F">
        <w:rPr>
          <w:rFonts w:ascii="Arial" w:hAnsi="Arial" w:cs="Arial"/>
          <w:b/>
          <w:sz w:val="20"/>
          <w:szCs w:val="20"/>
        </w:rPr>
        <w:t>§ 5 ust. 1</w:t>
      </w:r>
      <w:r w:rsidRPr="00C65B1F">
        <w:rPr>
          <w:rFonts w:ascii="Arial" w:hAnsi="Arial" w:cs="Arial"/>
          <w:sz w:val="20"/>
          <w:szCs w:val="20"/>
        </w:rPr>
        <w:t xml:space="preserve"> w przypadku odstąpienia od umowy przez Wykonawcę z przyczyn niezawinionych przez Zamawiającego.</w:t>
      </w:r>
    </w:p>
    <w:p w:rsidR="00FD34F7" w:rsidRPr="00C65B1F" w:rsidRDefault="00FD34F7" w:rsidP="00C65B1F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lastRenderedPageBreak/>
        <w:t>4.</w:t>
      </w:r>
      <w:r w:rsidR="00C65B1F">
        <w:rPr>
          <w:rFonts w:ascii="Arial" w:hAnsi="Arial" w:cs="Arial"/>
          <w:sz w:val="20"/>
          <w:szCs w:val="20"/>
        </w:rPr>
        <w:t xml:space="preserve">    </w:t>
      </w:r>
      <w:r w:rsidRPr="00C65B1F">
        <w:rPr>
          <w:rFonts w:ascii="Arial" w:hAnsi="Arial" w:cs="Arial"/>
          <w:sz w:val="20"/>
          <w:szCs w:val="20"/>
        </w:rPr>
        <w:t xml:space="preserve">Wykonawca zobowiązany jest do zapłaty kary umownej w wysokości 10% o której mowa w </w:t>
      </w:r>
      <w:r w:rsidRPr="00C65B1F">
        <w:rPr>
          <w:rFonts w:ascii="Arial" w:hAnsi="Arial" w:cs="Arial"/>
          <w:b/>
          <w:sz w:val="20"/>
          <w:szCs w:val="20"/>
        </w:rPr>
        <w:t>§ 5 ust. 1</w:t>
      </w:r>
      <w:r w:rsidR="00C65B1F">
        <w:rPr>
          <w:rFonts w:ascii="Arial" w:hAnsi="Arial" w:cs="Arial"/>
          <w:sz w:val="20"/>
          <w:szCs w:val="20"/>
        </w:rPr>
        <w:t>,  w </w:t>
      </w:r>
      <w:r w:rsidRPr="00C65B1F">
        <w:rPr>
          <w:rFonts w:ascii="Arial" w:hAnsi="Arial" w:cs="Arial"/>
          <w:sz w:val="20"/>
          <w:szCs w:val="20"/>
        </w:rPr>
        <w:t>przypadku odstąpienia od umowy przez Zamawiającego z przyczyn z</w:t>
      </w:r>
      <w:r w:rsidR="00C65B1F">
        <w:rPr>
          <w:rFonts w:ascii="Arial" w:hAnsi="Arial" w:cs="Arial"/>
          <w:sz w:val="20"/>
          <w:szCs w:val="20"/>
        </w:rPr>
        <w:t>awinionych przez Wykonawcę,   a </w:t>
      </w:r>
      <w:r w:rsidRPr="00C65B1F">
        <w:rPr>
          <w:rFonts w:ascii="Arial" w:hAnsi="Arial" w:cs="Arial"/>
          <w:sz w:val="20"/>
          <w:szCs w:val="20"/>
        </w:rPr>
        <w:t>w szczególności z przyczyn określonych w § 8 ust 2</w:t>
      </w:r>
    </w:p>
    <w:p w:rsidR="00FD34F7" w:rsidRPr="00C65B1F" w:rsidRDefault="00FD34F7" w:rsidP="00C65B1F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>5.</w:t>
      </w:r>
      <w:r w:rsidR="00C65B1F">
        <w:rPr>
          <w:rFonts w:ascii="Arial" w:hAnsi="Arial" w:cs="Arial"/>
          <w:sz w:val="20"/>
          <w:szCs w:val="20"/>
        </w:rPr>
        <w:t xml:space="preserve">   </w:t>
      </w:r>
      <w:r w:rsidRPr="00C65B1F">
        <w:rPr>
          <w:rFonts w:ascii="Arial" w:hAnsi="Arial" w:cs="Arial"/>
          <w:sz w:val="20"/>
          <w:szCs w:val="20"/>
        </w:rPr>
        <w:t>Jeżeli kara umowna nie pokrywa wysokości poniesionej szkody Zamawiający zastrzega sobie prawo dochodzenia odszkodowania przenoszącego wysokość kary na drodze sądowej.</w:t>
      </w:r>
    </w:p>
    <w:p w:rsidR="00FD34F7" w:rsidRDefault="00FD34F7" w:rsidP="00520326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>6.</w:t>
      </w:r>
      <w:r w:rsidR="00C65B1F">
        <w:rPr>
          <w:rFonts w:ascii="Arial" w:hAnsi="Arial" w:cs="Arial"/>
          <w:sz w:val="20"/>
          <w:szCs w:val="20"/>
        </w:rPr>
        <w:t xml:space="preserve">     </w:t>
      </w:r>
      <w:r w:rsidRPr="00C65B1F">
        <w:rPr>
          <w:rFonts w:ascii="Arial" w:hAnsi="Arial" w:cs="Arial"/>
          <w:sz w:val="20"/>
          <w:szCs w:val="20"/>
        </w:rPr>
        <w:t>Wykonawca wyraża zgodę na potrącenie kary umownej przez Zamawiającego</w:t>
      </w:r>
      <w:r w:rsidR="00D563A9">
        <w:rPr>
          <w:rFonts w:ascii="Arial" w:hAnsi="Arial" w:cs="Arial"/>
          <w:sz w:val="20"/>
          <w:szCs w:val="20"/>
        </w:rPr>
        <w:t xml:space="preserve"> z wynagrodzenia Wykonawcy.</w:t>
      </w:r>
      <w:r w:rsidRPr="00C65B1F">
        <w:rPr>
          <w:rFonts w:ascii="Arial" w:hAnsi="Arial" w:cs="Arial"/>
          <w:sz w:val="20"/>
          <w:szCs w:val="20"/>
        </w:rPr>
        <w:t>.</w:t>
      </w:r>
    </w:p>
    <w:p w:rsidR="00520326" w:rsidRPr="00520326" w:rsidRDefault="00520326" w:rsidP="00520326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FD34F7" w:rsidRPr="00C65B1F" w:rsidRDefault="00FD34F7" w:rsidP="00FD34F7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65B1F">
        <w:rPr>
          <w:rFonts w:ascii="Arial" w:hAnsi="Arial" w:cs="Arial"/>
          <w:b/>
          <w:sz w:val="20"/>
          <w:szCs w:val="20"/>
        </w:rPr>
        <w:t>§ 8</w:t>
      </w:r>
    </w:p>
    <w:p w:rsidR="00FD34F7" w:rsidRPr="00C65B1F" w:rsidRDefault="00FD34F7" w:rsidP="00C65B1F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>1.</w:t>
      </w:r>
      <w:r w:rsidR="00C65B1F">
        <w:rPr>
          <w:rFonts w:ascii="Arial" w:hAnsi="Arial" w:cs="Arial"/>
          <w:sz w:val="20"/>
          <w:szCs w:val="20"/>
        </w:rPr>
        <w:t xml:space="preserve">    </w:t>
      </w:r>
      <w:r w:rsidRPr="00C65B1F"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umowy, Zamawiający, może odstąpić od umowy w terminie 30 dni powzięcia wiadomości o tych okolicznościach.</w:t>
      </w:r>
    </w:p>
    <w:p w:rsidR="00FD34F7" w:rsidRDefault="00FD34F7" w:rsidP="00C65B1F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>2.</w:t>
      </w:r>
      <w:r w:rsidR="00C65B1F">
        <w:rPr>
          <w:rFonts w:ascii="Arial" w:hAnsi="Arial" w:cs="Arial"/>
          <w:sz w:val="20"/>
          <w:szCs w:val="20"/>
        </w:rPr>
        <w:t xml:space="preserve">    </w:t>
      </w:r>
      <w:r w:rsidRPr="00C65B1F">
        <w:rPr>
          <w:rFonts w:ascii="Arial" w:hAnsi="Arial" w:cs="Arial"/>
          <w:sz w:val="20"/>
          <w:szCs w:val="20"/>
        </w:rPr>
        <w:t>Zamawiający może odstąpić od umowy w razie trzykrotnego naruszenia postanowień umowy z powodu jej nie</w:t>
      </w:r>
      <w:r w:rsidR="00D563A9">
        <w:rPr>
          <w:rFonts w:ascii="Arial" w:hAnsi="Arial" w:cs="Arial"/>
          <w:sz w:val="20"/>
          <w:szCs w:val="20"/>
        </w:rPr>
        <w:t>należytego wykonywania poprzez złożenie pisemnego oświadczenia w terminie 14 dni od wystąpienia powyższej okoliczności.</w:t>
      </w:r>
    </w:p>
    <w:p w:rsidR="00C65B1F" w:rsidRPr="00C65B1F" w:rsidRDefault="00C65B1F" w:rsidP="00C65B1F">
      <w:pPr>
        <w:pStyle w:val="NormalnyWeb"/>
        <w:spacing w:before="0" w:beforeAutospacing="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FD34F7" w:rsidRPr="00FD34F7" w:rsidRDefault="00FD34F7" w:rsidP="00FD34F7">
      <w:pPr>
        <w:shd w:val="clear" w:color="auto" w:fill="FFFFFF"/>
        <w:spacing w:line="360" w:lineRule="auto"/>
        <w:ind w:right="58"/>
        <w:jc w:val="center"/>
        <w:rPr>
          <w:rFonts w:ascii="Arial" w:hAnsi="Arial" w:cs="Arial"/>
          <w:b/>
          <w:bCs/>
          <w:sz w:val="18"/>
          <w:szCs w:val="18"/>
        </w:rPr>
      </w:pPr>
      <w:r w:rsidRPr="00FD34F7">
        <w:rPr>
          <w:rFonts w:ascii="Arial" w:hAnsi="Arial" w:cs="Arial"/>
          <w:b/>
          <w:bCs/>
          <w:sz w:val="18"/>
          <w:szCs w:val="18"/>
        </w:rPr>
        <w:t>§ 9</w:t>
      </w:r>
    </w:p>
    <w:p w:rsidR="00FD34F7" w:rsidRPr="00C65B1F" w:rsidRDefault="00FD34F7" w:rsidP="00C65B1F">
      <w:pPr>
        <w:numPr>
          <w:ilvl w:val="1"/>
          <w:numId w:val="17"/>
        </w:numPr>
        <w:shd w:val="clear" w:color="auto" w:fill="FFFFFF"/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C65B1F">
        <w:rPr>
          <w:rFonts w:ascii="Arial" w:hAnsi="Arial" w:cs="Arial"/>
          <w:sz w:val="20"/>
        </w:rPr>
        <w:t xml:space="preserve">Wszelkie zmiany niniejszej Umowy wymagają formy pisemnej pod rygorem nieważności poprzez sporządzenie podpisanego przez strony aneksu do umowy. </w:t>
      </w:r>
    </w:p>
    <w:p w:rsidR="00FD34F7" w:rsidRPr="00C65B1F" w:rsidRDefault="00FD34F7" w:rsidP="00C65B1F">
      <w:pPr>
        <w:numPr>
          <w:ilvl w:val="1"/>
          <w:numId w:val="17"/>
        </w:numPr>
        <w:shd w:val="clear" w:color="auto" w:fill="FFFFFF"/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C65B1F">
        <w:rPr>
          <w:rFonts w:ascii="Arial" w:hAnsi="Arial" w:cs="Arial"/>
          <w:sz w:val="20"/>
        </w:rPr>
        <w:t>Zmiana postanowień niniejszej umowy może być dokonana przez strony zgodnie z zapisami  art. 144 ust. 1 pkt 2-6 ustawy</w:t>
      </w:r>
      <w:r w:rsidR="00D563A9">
        <w:rPr>
          <w:rFonts w:ascii="Arial" w:hAnsi="Arial" w:cs="Arial"/>
          <w:sz w:val="20"/>
        </w:rPr>
        <w:t>.</w:t>
      </w:r>
      <w:r w:rsidRPr="00C65B1F">
        <w:rPr>
          <w:rFonts w:ascii="Arial" w:hAnsi="Arial" w:cs="Arial"/>
          <w:sz w:val="20"/>
        </w:rPr>
        <w:t xml:space="preserve"> </w:t>
      </w:r>
    </w:p>
    <w:p w:rsidR="00FD34F7" w:rsidRPr="00C65B1F" w:rsidRDefault="00FD34F7" w:rsidP="00C65B1F">
      <w:pPr>
        <w:numPr>
          <w:ilvl w:val="1"/>
          <w:numId w:val="17"/>
        </w:numPr>
        <w:shd w:val="clear" w:color="auto" w:fill="FFFFFF"/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C65B1F">
        <w:rPr>
          <w:rFonts w:ascii="Arial" w:hAnsi="Arial" w:cs="Arial"/>
          <w:sz w:val="20"/>
        </w:rPr>
        <w:t xml:space="preserve">Zamawiający jest uprawniony do częściowej realizacji Umowy, a także do rezygnacji z zamówienia jakiejkolwiek usługi będącej przedmiotem umowy. </w:t>
      </w:r>
    </w:p>
    <w:p w:rsidR="00FD34F7" w:rsidRPr="00C65B1F" w:rsidRDefault="00FD34F7" w:rsidP="00C65B1F">
      <w:pPr>
        <w:numPr>
          <w:ilvl w:val="1"/>
          <w:numId w:val="17"/>
        </w:numPr>
        <w:shd w:val="clear" w:color="auto" w:fill="FFFFFF"/>
        <w:suppressAutoHyphens w:val="0"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C65B1F">
        <w:rPr>
          <w:rFonts w:ascii="Arial" w:hAnsi="Arial" w:cs="Arial"/>
          <w:sz w:val="20"/>
        </w:rPr>
        <w:t>Wykonawca nie może przenosić na osoby trzecie żadnych praw i obowiązków wynikających z niniejszej umowy bez uprzedniej, pisemnej zgody Zamawiającego pod rygorem nieważności</w:t>
      </w:r>
      <w:r w:rsidR="00030CA1">
        <w:rPr>
          <w:rFonts w:ascii="Arial" w:hAnsi="Arial" w:cs="Arial"/>
          <w:sz w:val="20"/>
        </w:rPr>
        <w:t xml:space="preserve"> czynności </w:t>
      </w:r>
      <w:r w:rsidRPr="00C65B1F">
        <w:rPr>
          <w:rFonts w:ascii="Arial" w:hAnsi="Arial" w:cs="Arial"/>
          <w:sz w:val="20"/>
        </w:rPr>
        <w:t>, w tym między innymi:</w:t>
      </w:r>
    </w:p>
    <w:p w:rsidR="00FD34F7" w:rsidRPr="00C65B1F" w:rsidRDefault="00FD34F7" w:rsidP="00C65B1F">
      <w:pPr>
        <w:shd w:val="clear" w:color="auto" w:fill="FFFFFF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C65B1F">
        <w:rPr>
          <w:rFonts w:ascii="Arial" w:hAnsi="Arial" w:cs="Arial"/>
          <w:sz w:val="20"/>
        </w:rPr>
        <w:t xml:space="preserve">a) nie dokona cesji wierzytelności wynikających lub związanych z realizacją umowy; </w:t>
      </w:r>
    </w:p>
    <w:p w:rsidR="00FD34F7" w:rsidRPr="00C65B1F" w:rsidRDefault="00FD34F7" w:rsidP="00C65B1F">
      <w:pPr>
        <w:shd w:val="clear" w:color="auto" w:fill="FFFFFF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C65B1F">
        <w:rPr>
          <w:rFonts w:ascii="Arial" w:hAnsi="Arial" w:cs="Arial"/>
          <w:sz w:val="20"/>
        </w:rPr>
        <w:t xml:space="preserve">b) nie zawrze umowy poręczenia dotyczącej wierzytelności wynikających lub związanych z realizacja niniejszej umowy. </w:t>
      </w:r>
    </w:p>
    <w:p w:rsidR="00FD34F7" w:rsidRPr="00FD34F7" w:rsidRDefault="00FD34F7" w:rsidP="00FD34F7">
      <w:pPr>
        <w:numPr>
          <w:ilvl w:val="1"/>
          <w:numId w:val="17"/>
        </w:numPr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65B1F">
        <w:rPr>
          <w:rFonts w:ascii="Arial" w:hAnsi="Arial" w:cs="Arial"/>
          <w:sz w:val="20"/>
        </w:rPr>
        <w:t>Wykonawca w okresie związania umową, ma obowiązek informowania Zamawiającego o zmianie formy prawnej prowadzonej  działalności gospodarczej, postępowaniu układowy</w:t>
      </w:r>
      <w:r w:rsidR="00C65B1F">
        <w:rPr>
          <w:rFonts w:ascii="Arial" w:hAnsi="Arial" w:cs="Arial"/>
          <w:sz w:val="20"/>
        </w:rPr>
        <w:t>m i upadłościowym, a także    o </w:t>
      </w:r>
      <w:r w:rsidRPr="00C65B1F">
        <w:rPr>
          <w:rFonts w:ascii="Arial" w:hAnsi="Arial" w:cs="Arial"/>
          <w:sz w:val="20"/>
        </w:rPr>
        <w:t>zmianie adresu siedziby firmy i zmianie  adresu zamieszkania właściciela lub współwłaściciela firmy pod rygorem skutków prawnych wynikłych z powodu nie  przekazania powyższych informacji oraz uznania  za doręczoną korespondencję kierowaną przez Zamawiającego na adresy  podane przez Wykonawcę.</w:t>
      </w:r>
      <w:r w:rsidRPr="00FD34F7">
        <w:rPr>
          <w:rFonts w:ascii="Arial" w:hAnsi="Arial" w:cs="Arial"/>
          <w:sz w:val="18"/>
          <w:szCs w:val="18"/>
        </w:rPr>
        <w:t xml:space="preserve"> </w:t>
      </w:r>
    </w:p>
    <w:p w:rsidR="00FD34F7" w:rsidRPr="00FD34F7" w:rsidRDefault="00FD34F7" w:rsidP="00FD34F7">
      <w:pPr>
        <w:pStyle w:val="NormalnyWeb"/>
        <w:spacing w:before="0" w:beforeAutospacing="0" w:after="0" w:line="360" w:lineRule="auto"/>
        <w:ind w:left="57"/>
        <w:jc w:val="both"/>
        <w:rPr>
          <w:rFonts w:ascii="Arial" w:hAnsi="Arial" w:cs="Arial"/>
          <w:sz w:val="18"/>
          <w:szCs w:val="18"/>
        </w:rPr>
      </w:pPr>
    </w:p>
    <w:p w:rsidR="00FD34F7" w:rsidRPr="00C65B1F" w:rsidRDefault="00FD34F7" w:rsidP="00FD34F7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65B1F">
        <w:rPr>
          <w:rFonts w:ascii="Arial" w:hAnsi="Arial" w:cs="Arial"/>
          <w:b/>
          <w:sz w:val="20"/>
          <w:szCs w:val="20"/>
        </w:rPr>
        <w:t>§ 10</w:t>
      </w:r>
    </w:p>
    <w:p w:rsidR="00FD34F7" w:rsidRPr="00C65B1F" w:rsidRDefault="00C65B1F" w:rsidP="00C65B1F">
      <w:pPr>
        <w:numPr>
          <w:ilvl w:val="0"/>
          <w:numId w:val="18"/>
        </w:numPr>
        <w:shd w:val="clear" w:color="auto" w:fill="FFFFFF"/>
        <w:tabs>
          <w:tab w:val="clear" w:pos="99"/>
        </w:tabs>
        <w:suppressAutoHyphens w:val="0"/>
        <w:spacing w:line="360" w:lineRule="auto"/>
        <w:ind w:left="284" w:right="-4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W </w:t>
      </w:r>
      <w:r w:rsidR="00FD34F7" w:rsidRPr="00C65B1F">
        <w:rPr>
          <w:rFonts w:ascii="Arial" w:hAnsi="Arial" w:cs="Arial"/>
          <w:sz w:val="20"/>
        </w:rPr>
        <w:t>sprawach nieuregulowanych niniejszą umową mają zastosowanie odpowiednie przepisy Kodeksu cywilnego</w:t>
      </w:r>
      <w:r w:rsidR="00030CA1">
        <w:rPr>
          <w:rFonts w:ascii="Arial" w:hAnsi="Arial" w:cs="Arial"/>
          <w:sz w:val="20"/>
        </w:rPr>
        <w:t>, ustawy o odpadach</w:t>
      </w:r>
      <w:r w:rsidR="00FD34F7" w:rsidRPr="00C65B1F">
        <w:rPr>
          <w:rFonts w:ascii="Arial" w:hAnsi="Arial" w:cs="Arial"/>
          <w:sz w:val="20"/>
        </w:rPr>
        <w:t xml:space="preserve"> oraz przepisy ustawy</w:t>
      </w:r>
      <w:r w:rsidR="00030CA1">
        <w:rPr>
          <w:rFonts w:ascii="Arial" w:hAnsi="Arial" w:cs="Arial"/>
          <w:sz w:val="20"/>
        </w:rPr>
        <w:t>.</w:t>
      </w:r>
    </w:p>
    <w:p w:rsidR="00FD34F7" w:rsidRPr="00C65B1F" w:rsidRDefault="00FD34F7" w:rsidP="00C65B1F">
      <w:pPr>
        <w:widowControl/>
        <w:numPr>
          <w:ilvl w:val="0"/>
          <w:numId w:val="18"/>
        </w:numPr>
        <w:tabs>
          <w:tab w:val="clear" w:pos="99"/>
        </w:tabs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 w:rsidRPr="00C65B1F">
        <w:rPr>
          <w:rFonts w:ascii="Arial" w:hAnsi="Arial" w:cs="Arial"/>
          <w:sz w:val="20"/>
        </w:rPr>
        <w:t>Jeżeli strony nie osiągną kompromisu, wówczas sprawy sporne poddane będą rozstrzygnięciu sądów właściwych miejscowo dla siedziby Za</w:t>
      </w:r>
      <w:r w:rsidR="00030CA1">
        <w:rPr>
          <w:rFonts w:ascii="Arial" w:hAnsi="Arial" w:cs="Arial"/>
          <w:sz w:val="20"/>
        </w:rPr>
        <w:t xml:space="preserve">mawiającego. </w:t>
      </w:r>
    </w:p>
    <w:p w:rsidR="00FD34F7" w:rsidRPr="00C65B1F" w:rsidRDefault="00FD34F7" w:rsidP="00FD34F7">
      <w:pPr>
        <w:spacing w:line="360" w:lineRule="auto"/>
        <w:jc w:val="both"/>
        <w:rPr>
          <w:rFonts w:ascii="Arial" w:hAnsi="Arial" w:cs="Arial"/>
          <w:sz w:val="20"/>
        </w:rPr>
      </w:pPr>
    </w:p>
    <w:p w:rsidR="00FD34F7" w:rsidRPr="00C65B1F" w:rsidRDefault="00FD34F7" w:rsidP="00FD34F7">
      <w:pPr>
        <w:pStyle w:val="NormalnyWeb"/>
        <w:spacing w:before="0" w:beforeAutospacing="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65B1F">
        <w:rPr>
          <w:rFonts w:ascii="Arial" w:hAnsi="Arial" w:cs="Arial"/>
          <w:b/>
          <w:sz w:val="20"/>
          <w:szCs w:val="20"/>
        </w:rPr>
        <w:lastRenderedPageBreak/>
        <w:t>§ 11</w:t>
      </w:r>
    </w:p>
    <w:p w:rsidR="00FD34F7" w:rsidRPr="00C65B1F" w:rsidRDefault="00FD34F7" w:rsidP="00FD34F7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C65B1F">
        <w:rPr>
          <w:rFonts w:ascii="Arial" w:hAnsi="Arial" w:cs="Arial"/>
          <w:sz w:val="20"/>
          <w:szCs w:val="20"/>
        </w:rPr>
        <w:t xml:space="preserve">Umowę sporządzono w </w:t>
      </w:r>
      <w:r w:rsidR="00030CA1">
        <w:rPr>
          <w:rFonts w:ascii="Arial" w:hAnsi="Arial" w:cs="Arial"/>
          <w:sz w:val="20"/>
          <w:szCs w:val="20"/>
        </w:rPr>
        <w:t xml:space="preserve">dwóch </w:t>
      </w:r>
      <w:r w:rsidRPr="00C65B1F">
        <w:rPr>
          <w:rFonts w:ascii="Arial" w:hAnsi="Arial" w:cs="Arial"/>
          <w:sz w:val="20"/>
          <w:szCs w:val="20"/>
        </w:rPr>
        <w:t xml:space="preserve">jednobrzmiących egzemplarzach, </w:t>
      </w:r>
      <w:r w:rsidR="00030CA1">
        <w:rPr>
          <w:rFonts w:ascii="Arial" w:hAnsi="Arial" w:cs="Arial"/>
          <w:sz w:val="20"/>
          <w:szCs w:val="20"/>
        </w:rPr>
        <w:t>po jednym</w:t>
      </w:r>
      <w:r w:rsidRPr="00C65B1F">
        <w:rPr>
          <w:rFonts w:ascii="Arial" w:hAnsi="Arial" w:cs="Arial"/>
          <w:sz w:val="20"/>
          <w:szCs w:val="20"/>
        </w:rPr>
        <w:t xml:space="preserve"> dla Wykonawcy</w:t>
      </w:r>
      <w:r w:rsidR="00030CA1">
        <w:rPr>
          <w:rFonts w:ascii="Arial" w:hAnsi="Arial" w:cs="Arial"/>
          <w:sz w:val="20"/>
          <w:szCs w:val="20"/>
        </w:rPr>
        <w:t xml:space="preserve">                           i  </w:t>
      </w:r>
      <w:r w:rsidRPr="00C65B1F">
        <w:rPr>
          <w:rFonts w:ascii="Arial" w:hAnsi="Arial" w:cs="Arial"/>
          <w:sz w:val="20"/>
          <w:szCs w:val="20"/>
        </w:rPr>
        <w:t xml:space="preserve"> Zamawiającego. </w:t>
      </w:r>
    </w:p>
    <w:p w:rsidR="00FF12CF" w:rsidRPr="00C65B1F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0D6DD2" w:rsidRDefault="000D6DD2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8E1F56" w:rsidRDefault="008E1F56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5F1D59" w:rsidRDefault="005F1D59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5F1D59" w:rsidRDefault="005F1D59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8E1F56" w:rsidRDefault="008E1F56" w:rsidP="00C55165">
      <w:pPr>
        <w:pStyle w:val="Zwykytekst"/>
        <w:jc w:val="both"/>
        <w:rPr>
          <w:rFonts w:ascii="Arial" w:hAnsi="Arial"/>
          <w:b/>
          <w:u w:val="single"/>
        </w:rPr>
      </w:pPr>
    </w:p>
    <w:p w:rsidR="000D6DD2" w:rsidRPr="006E1402" w:rsidRDefault="000D6DD2" w:rsidP="00C55165">
      <w:pPr>
        <w:pStyle w:val="Zwykytekst"/>
        <w:jc w:val="both"/>
        <w:rPr>
          <w:rFonts w:ascii="Arial" w:hAnsi="Arial"/>
        </w:rPr>
      </w:pPr>
    </w:p>
    <w:p w:rsidR="00AF2FE0" w:rsidRPr="00265B4B" w:rsidRDefault="00AF2FE0" w:rsidP="00AF2FE0">
      <w:pPr>
        <w:pStyle w:val="Zwykytekst"/>
        <w:jc w:val="both"/>
        <w:outlineLvl w:val="0"/>
        <w:rPr>
          <w:rFonts w:ascii="Arial" w:hAnsi="Arial"/>
          <w:b/>
        </w:rPr>
      </w:pPr>
      <w:r>
        <w:rPr>
          <w:rFonts w:ascii="Arial" w:hAnsi="Arial"/>
        </w:rPr>
        <w:t xml:space="preserve">       </w:t>
      </w:r>
      <w:r w:rsidRPr="00EB694D">
        <w:rPr>
          <w:rFonts w:ascii="Arial" w:hAnsi="Arial"/>
          <w:b/>
        </w:rPr>
        <w:t xml:space="preserve">WYKONAWCA:                         </w:t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</w:t>
      </w:r>
      <w:r w:rsidR="00C55165">
        <w:rPr>
          <w:rFonts w:ascii="Arial" w:hAnsi="Arial"/>
          <w:b/>
        </w:rPr>
        <w:t xml:space="preserve">                                  </w:t>
      </w:r>
      <w:r w:rsidRPr="00962771">
        <w:rPr>
          <w:rFonts w:ascii="Arial" w:hAnsi="Arial"/>
          <w:b/>
        </w:rPr>
        <w:t>ZAMAWIAJ</w:t>
      </w:r>
      <w:r w:rsidRPr="00962771">
        <w:rPr>
          <w:rFonts w:ascii="Arial" w:hAnsi="Arial" w:hint="cs"/>
          <w:b/>
        </w:rPr>
        <w:t>Ą</w:t>
      </w:r>
      <w:r w:rsidRPr="00962771">
        <w:rPr>
          <w:rFonts w:ascii="Arial" w:hAnsi="Arial"/>
          <w:b/>
        </w:rPr>
        <w:t>CY:</w:t>
      </w:r>
    </w:p>
    <w:p w:rsidR="00010AE1" w:rsidRDefault="00010AE1"/>
    <w:sectPr w:rsidR="00010AE1" w:rsidSect="003A148D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152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190719"/>
    <w:multiLevelType w:val="hybridMultilevel"/>
    <w:tmpl w:val="EFE23BBE"/>
    <w:lvl w:ilvl="0" w:tplc="CD36494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 w:tplc="FCC6D14E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604F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425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8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>
    <w:nsid w:val="340842CA"/>
    <w:multiLevelType w:val="multilevel"/>
    <w:tmpl w:val="0854F1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3">
    <w:nsid w:val="41104AB6"/>
    <w:multiLevelType w:val="hybridMultilevel"/>
    <w:tmpl w:val="C388E588"/>
    <w:lvl w:ilvl="0" w:tplc="77A2F0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44693F57"/>
    <w:multiLevelType w:val="hybridMultilevel"/>
    <w:tmpl w:val="D430C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82F28"/>
    <w:multiLevelType w:val="hybridMultilevel"/>
    <w:tmpl w:val="154C487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7">
    <w:nsid w:val="5BE643B6"/>
    <w:multiLevelType w:val="singleLevel"/>
    <w:tmpl w:val="3B7C7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E30676F"/>
    <w:multiLevelType w:val="hybridMultilevel"/>
    <w:tmpl w:val="D4C6707A"/>
    <w:lvl w:ilvl="0" w:tplc="3CD41DB0">
      <w:start w:val="1"/>
      <w:numFmt w:val="decimal"/>
      <w:lvlText w:val="%1."/>
      <w:lvlJc w:val="left"/>
      <w:pPr>
        <w:tabs>
          <w:tab w:val="num" w:pos="99"/>
        </w:tabs>
        <w:ind w:left="383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EA64CF"/>
    <w:multiLevelType w:val="singleLevel"/>
    <w:tmpl w:val="C534E59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0">
    <w:nsid w:val="77A00099"/>
    <w:multiLevelType w:val="multilevel"/>
    <w:tmpl w:val="13420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A02F82"/>
    <w:multiLevelType w:val="hybridMultilevel"/>
    <w:tmpl w:val="A55EA098"/>
    <w:lvl w:ilvl="0" w:tplc="CA8E4BFE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2"/>
  </w:num>
  <w:num w:numId="5">
    <w:abstractNumId w:val="16"/>
  </w:num>
  <w:num w:numId="6">
    <w:abstractNumId w:val="12"/>
  </w:num>
  <w:num w:numId="7">
    <w:abstractNumId w:val="6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5"/>
  </w:num>
  <w:num w:numId="13">
    <w:abstractNumId w:val="17"/>
  </w:num>
  <w:num w:numId="14">
    <w:abstractNumId w:val="19"/>
    <w:lvlOverride w:ilvl="0">
      <w:startOverride w:val="1"/>
    </w:lvlOverride>
  </w:num>
  <w:num w:numId="15">
    <w:abstractNumId w:val="13"/>
  </w:num>
  <w:num w:numId="16">
    <w:abstractNumId w:val="20"/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1"/>
  </w:num>
  <w:num w:numId="20">
    <w:abstractNumId w:val="15"/>
  </w:num>
  <w:num w:numId="21">
    <w:abstractNumId w:val="21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pos w:val="beneathText"/>
  </w:footnotePr>
  <w:compat/>
  <w:rsids>
    <w:rsidRoot w:val="00AF2FE0"/>
    <w:rsid w:val="00010AE1"/>
    <w:rsid w:val="00030CA1"/>
    <w:rsid w:val="0007130D"/>
    <w:rsid w:val="00075F32"/>
    <w:rsid w:val="000D6DD2"/>
    <w:rsid w:val="00126E0E"/>
    <w:rsid w:val="00193A21"/>
    <w:rsid w:val="001F3063"/>
    <w:rsid w:val="001F5F74"/>
    <w:rsid w:val="0020567E"/>
    <w:rsid w:val="0020745A"/>
    <w:rsid w:val="0024775B"/>
    <w:rsid w:val="002A2668"/>
    <w:rsid w:val="002A4E86"/>
    <w:rsid w:val="002C3C61"/>
    <w:rsid w:val="00360718"/>
    <w:rsid w:val="00364632"/>
    <w:rsid w:val="003C7DD9"/>
    <w:rsid w:val="00414BE6"/>
    <w:rsid w:val="00423E3F"/>
    <w:rsid w:val="00426DAF"/>
    <w:rsid w:val="00432609"/>
    <w:rsid w:val="004969B7"/>
    <w:rsid w:val="004F2723"/>
    <w:rsid w:val="00520326"/>
    <w:rsid w:val="005B4D07"/>
    <w:rsid w:val="005F1D59"/>
    <w:rsid w:val="00677D66"/>
    <w:rsid w:val="00694708"/>
    <w:rsid w:val="006A70BE"/>
    <w:rsid w:val="007F4202"/>
    <w:rsid w:val="00862FA7"/>
    <w:rsid w:val="008E0F1D"/>
    <w:rsid w:val="008E131E"/>
    <w:rsid w:val="008E1F56"/>
    <w:rsid w:val="008E5DB6"/>
    <w:rsid w:val="0090325D"/>
    <w:rsid w:val="0090690F"/>
    <w:rsid w:val="009438D4"/>
    <w:rsid w:val="009562DC"/>
    <w:rsid w:val="00967A75"/>
    <w:rsid w:val="00986FFF"/>
    <w:rsid w:val="00AF2FE0"/>
    <w:rsid w:val="00AF34F6"/>
    <w:rsid w:val="00AF3B9B"/>
    <w:rsid w:val="00C55165"/>
    <w:rsid w:val="00C569BD"/>
    <w:rsid w:val="00C65B1F"/>
    <w:rsid w:val="00D403D0"/>
    <w:rsid w:val="00D46993"/>
    <w:rsid w:val="00D55C15"/>
    <w:rsid w:val="00D563A9"/>
    <w:rsid w:val="00DF11D3"/>
    <w:rsid w:val="00E239D9"/>
    <w:rsid w:val="00E71BB0"/>
    <w:rsid w:val="00E85832"/>
    <w:rsid w:val="00EF4A0E"/>
    <w:rsid w:val="00F273A0"/>
    <w:rsid w:val="00F6746C"/>
    <w:rsid w:val="00FD34F7"/>
    <w:rsid w:val="00FD4535"/>
    <w:rsid w:val="00FF1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F12CF"/>
    <w:rPr>
      <w:rFonts w:ascii="Times New Roman" w:eastAsia="Times New Roman" w:hAnsi="Times New Roman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12C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FD34F7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color w:val="auto"/>
      <w:szCs w:val="24"/>
      <w:lang w:eastAsia="pl-PL"/>
    </w:rPr>
  </w:style>
  <w:style w:type="paragraph" w:styleId="Nagwek">
    <w:name w:val="header"/>
    <w:basedOn w:val="Normalny"/>
    <w:link w:val="NagwekZnak"/>
    <w:rsid w:val="00FD34F7"/>
    <w:pPr>
      <w:widowControl/>
      <w:tabs>
        <w:tab w:val="center" w:pos="4536"/>
        <w:tab w:val="right" w:pos="9072"/>
      </w:tabs>
      <w:suppressAutoHyphens w:val="0"/>
    </w:pPr>
    <w:rPr>
      <w:rFonts w:ascii="Arial" w:eastAsia="Times New Roman" w:hAnsi="Arial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rsid w:val="00FD34F7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34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2157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Kancelaria</cp:lastModifiedBy>
  <cp:revision>286</cp:revision>
  <cp:lastPrinted>2018-07-10T13:42:00Z</cp:lastPrinted>
  <dcterms:created xsi:type="dcterms:W3CDTF">2018-07-10T13:28:00Z</dcterms:created>
  <dcterms:modified xsi:type="dcterms:W3CDTF">2020-03-16T10:02:00Z</dcterms:modified>
</cp:coreProperties>
</file>